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64" w:rsidRDefault="00B546DC" w:rsidP="00764364">
      <w:pPr>
        <w:jc w:val="center"/>
      </w:pPr>
      <w:r>
        <w:rPr>
          <w:noProof/>
        </w:rPr>
        <w:drawing>
          <wp:inline distT="0" distB="0" distL="0" distR="0">
            <wp:extent cx="600075" cy="619125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64" w:rsidRDefault="00764364" w:rsidP="0076436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БОРКОВСКОГО СЕЛЬСКОГО ПОСЕЛЕНИЯ</w:t>
      </w:r>
      <w:r>
        <w:rPr>
          <w:sz w:val="28"/>
          <w:szCs w:val="28"/>
        </w:rPr>
        <w:br/>
        <w:t xml:space="preserve">  ДЕМИДОВСКОГО РАЙОНА СМОЛЕНСКОГО ОБЛАСТИ</w:t>
      </w:r>
    </w:p>
    <w:p w:rsidR="00764364" w:rsidRDefault="00764364" w:rsidP="00764364">
      <w:pPr>
        <w:pStyle w:val="ConsPlusTitle"/>
        <w:ind w:firstLine="720"/>
        <w:jc w:val="center"/>
        <w:rPr>
          <w:rFonts w:cs="Times New Roman"/>
          <w:b w:val="0"/>
          <w:bCs w:val="0"/>
          <w:sz w:val="28"/>
          <w:szCs w:val="28"/>
        </w:rPr>
      </w:pPr>
    </w:p>
    <w:p w:rsidR="00764364" w:rsidRDefault="00764364" w:rsidP="0076436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764364" w:rsidRDefault="00764364" w:rsidP="00764364">
      <w:pPr>
        <w:autoSpaceDE w:val="0"/>
        <w:rPr>
          <w:rFonts w:ascii="Courier New" w:hAnsi="Courier New" w:cs="Courier New"/>
        </w:rPr>
      </w:pPr>
    </w:p>
    <w:p w:rsidR="00764364" w:rsidRDefault="00764364" w:rsidP="0076436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45FA">
        <w:rPr>
          <w:sz w:val="28"/>
          <w:szCs w:val="28"/>
        </w:rPr>
        <w:t>23</w:t>
      </w:r>
      <w:r>
        <w:rPr>
          <w:sz w:val="28"/>
          <w:szCs w:val="28"/>
        </w:rPr>
        <w:t xml:space="preserve"> мая 202</w:t>
      </w:r>
      <w:r w:rsidR="004345FA">
        <w:rPr>
          <w:sz w:val="28"/>
          <w:szCs w:val="28"/>
        </w:rPr>
        <w:t>4</w:t>
      </w:r>
      <w:r w:rsidR="00666DE8">
        <w:rPr>
          <w:sz w:val="28"/>
          <w:szCs w:val="28"/>
        </w:rPr>
        <w:t xml:space="preserve"> года</w:t>
      </w:r>
      <w:r w:rsidR="00434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95D11">
        <w:rPr>
          <w:sz w:val="28"/>
          <w:szCs w:val="28"/>
        </w:rPr>
        <w:t>1</w:t>
      </w:r>
      <w:r w:rsidR="004345FA">
        <w:rPr>
          <w:sz w:val="28"/>
          <w:szCs w:val="28"/>
        </w:rPr>
        <w:t>5</w:t>
      </w:r>
    </w:p>
    <w:p w:rsidR="00764364" w:rsidRDefault="00764364" w:rsidP="00764364">
      <w:pPr>
        <w:autoSpaceDE w:val="0"/>
        <w:jc w:val="both"/>
        <w:rPr>
          <w:sz w:val="28"/>
          <w:szCs w:val="28"/>
        </w:rPr>
      </w:pPr>
    </w:p>
    <w:p w:rsidR="00764364" w:rsidRDefault="00764364" w:rsidP="0034070F">
      <w:pPr>
        <w:pStyle w:val="ConsPlusTitle"/>
        <w:tabs>
          <w:tab w:val="left" w:pos="4536"/>
        </w:tabs>
        <w:ind w:right="566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Отчет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Главы муниципального образования Борковского сельского поселения Демидовского района Смоленской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результатах его деятельности, деятельности Администрации Борковского сельского поселения Демидовского района Смоленской области </w:t>
      </w:r>
    </w:p>
    <w:p w:rsidR="00764364" w:rsidRDefault="00764364" w:rsidP="00764364">
      <w:pPr>
        <w:autoSpaceDE w:val="0"/>
        <w:jc w:val="both"/>
        <w:rPr>
          <w:sz w:val="28"/>
          <w:szCs w:val="28"/>
        </w:rPr>
      </w:pPr>
    </w:p>
    <w:p w:rsidR="00764364" w:rsidRDefault="00764364" w:rsidP="00764364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Положением о порядке представления и рассмотрения ежегодного отчета Главы муниципального образования Борковского сельского поселения Демидовского района Смоленской области о результатах своей деятельности, деятельности Администрации Борковского сельского поселения Демидовского района Смоленской области, Совет депутатов Борковского сельского поселения Демидовского района Смоленской области</w:t>
      </w:r>
    </w:p>
    <w:p w:rsidR="00764364" w:rsidRDefault="00764364" w:rsidP="00764364">
      <w:pPr>
        <w:suppressAutoHyphens/>
        <w:ind w:firstLine="680"/>
        <w:jc w:val="both"/>
        <w:rPr>
          <w:sz w:val="28"/>
          <w:szCs w:val="28"/>
        </w:rPr>
      </w:pPr>
    </w:p>
    <w:p w:rsidR="00764364" w:rsidRDefault="00764364" w:rsidP="00764364">
      <w:pPr>
        <w:suppressAutoHyphens/>
        <w:ind w:firstLine="680"/>
        <w:jc w:val="center"/>
      </w:pPr>
      <w:r>
        <w:rPr>
          <w:b/>
          <w:bCs/>
          <w:sz w:val="28"/>
          <w:szCs w:val="28"/>
        </w:rPr>
        <w:t>РЕШИЛ:</w:t>
      </w:r>
    </w:p>
    <w:p w:rsidR="00412E31" w:rsidRDefault="00412E31" w:rsidP="00764364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364" w:rsidRDefault="00764364" w:rsidP="00764364">
      <w:pPr>
        <w:suppressAutoHyphens/>
        <w:ind w:firstLine="68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412E31">
        <w:rPr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тчет </w:t>
      </w:r>
      <w:proofErr w:type="gramStart"/>
      <w:r>
        <w:rPr>
          <w:kern w:val="2"/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>Борковского сельского поселения Демидовского района Смоленской области</w:t>
      </w:r>
      <w:proofErr w:type="gramEnd"/>
      <w:r>
        <w:rPr>
          <w:kern w:val="2"/>
          <w:sz w:val="28"/>
          <w:szCs w:val="28"/>
        </w:rPr>
        <w:t xml:space="preserve"> о результатах своей деятельности, деятельности Администрации </w:t>
      </w:r>
      <w:r>
        <w:rPr>
          <w:sz w:val="28"/>
          <w:szCs w:val="28"/>
        </w:rPr>
        <w:t>Борковского сельского поселения Демидовского района Смоленской области.</w:t>
      </w:r>
      <w:r>
        <w:rPr>
          <w:kern w:val="2"/>
          <w:sz w:val="28"/>
          <w:szCs w:val="28"/>
        </w:rPr>
        <w:t xml:space="preserve"> </w:t>
      </w:r>
    </w:p>
    <w:p w:rsidR="00764364" w:rsidRDefault="00764364" w:rsidP="0076436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Признать удовлетворительной деятельность </w:t>
      </w:r>
      <w:proofErr w:type="gramStart"/>
      <w:r>
        <w:rPr>
          <w:kern w:val="2"/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>Борковского сельского поселения Демидовского района Смоленской области</w:t>
      </w:r>
      <w:proofErr w:type="gramEnd"/>
      <w:r>
        <w:rPr>
          <w:kern w:val="2"/>
          <w:sz w:val="28"/>
          <w:szCs w:val="28"/>
        </w:rPr>
        <w:t>.</w:t>
      </w:r>
    </w:p>
    <w:p w:rsidR="00764364" w:rsidRDefault="00764364" w:rsidP="00764364">
      <w:pPr>
        <w:pStyle w:val="ConsPlusNormal"/>
        <w:ind w:firstLine="709"/>
        <w:jc w:val="both"/>
        <w:rPr>
          <w:color w:val="000000"/>
        </w:rPr>
      </w:pPr>
      <w:r>
        <w:t xml:space="preserve">3. Обнародовать настоящее решение в соответствии с Уставом Борковского сельского поселения Демидовского района Смоленской области и разместить на официальном сайте Администрации Борковского сельского поселения Демидовского района Смоленской области в </w:t>
      </w:r>
      <w:r>
        <w:rPr>
          <w:color w:val="000000"/>
        </w:rPr>
        <w:t>информационно-телекоммуникационной сети «Интернет».</w:t>
      </w:r>
    </w:p>
    <w:p w:rsidR="00764364" w:rsidRDefault="00764364" w:rsidP="00412E31">
      <w:pPr>
        <w:pStyle w:val="a5"/>
        <w:spacing w:after="0" w:line="24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764364" w:rsidRDefault="00764364" w:rsidP="00764364">
      <w:pPr>
        <w:pStyle w:val="a5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364" w:rsidRDefault="00764364" w:rsidP="0076436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64364" w:rsidRDefault="00764364" w:rsidP="0076436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Борковского сельского поселения</w:t>
      </w:r>
    </w:p>
    <w:p w:rsidR="00764364" w:rsidRDefault="00764364" w:rsidP="00764364">
      <w:r>
        <w:rPr>
          <w:sz w:val="28"/>
          <w:szCs w:val="28"/>
        </w:rPr>
        <w:t>Демидовского района Смоленской области                                           С.В.Дмитриев</w:t>
      </w:r>
    </w:p>
    <w:p w:rsidR="00764364" w:rsidRDefault="00764364" w:rsidP="0032123C">
      <w:pPr>
        <w:spacing w:after="120"/>
        <w:jc w:val="center"/>
        <w:rPr>
          <w:sz w:val="28"/>
          <w:szCs w:val="28"/>
        </w:rPr>
      </w:pPr>
    </w:p>
    <w:p w:rsidR="00965486" w:rsidRDefault="00965486" w:rsidP="0032123C">
      <w:pPr>
        <w:spacing w:after="120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>
        <w:rPr>
          <w:sz w:val="24"/>
          <w:szCs w:val="24"/>
        </w:rPr>
        <w:t>УТВЕРЖДЕН</w:t>
      </w:r>
    </w:p>
    <w:p w:rsidR="00965486" w:rsidRDefault="00965486" w:rsidP="003212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решением Совета депутатов Борковского</w:t>
      </w:r>
    </w:p>
    <w:p w:rsidR="00965486" w:rsidRDefault="00965486" w:rsidP="003212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сельского поселения Демидовского района  </w:t>
      </w:r>
    </w:p>
    <w:p w:rsidR="00965486" w:rsidRDefault="00965486" w:rsidP="003212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Смоленской области </w:t>
      </w:r>
    </w:p>
    <w:p w:rsidR="00965486" w:rsidRDefault="00965486" w:rsidP="003212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от </w:t>
      </w:r>
      <w:r w:rsidR="004345FA">
        <w:rPr>
          <w:sz w:val="24"/>
          <w:szCs w:val="24"/>
        </w:rPr>
        <w:t>23</w:t>
      </w:r>
      <w:r>
        <w:rPr>
          <w:sz w:val="24"/>
          <w:szCs w:val="24"/>
        </w:rPr>
        <w:t>.05.20</w:t>
      </w:r>
      <w:r w:rsidR="00795D11">
        <w:rPr>
          <w:sz w:val="24"/>
          <w:szCs w:val="24"/>
        </w:rPr>
        <w:t>2</w:t>
      </w:r>
      <w:r w:rsidR="004345FA">
        <w:rPr>
          <w:sz w:val="24"/>
          <w:szCs w:val="24"/>
        </w:rPr>
        <w:t>4</w:t>
      </w:r>
      <w:r>
        <w:rPr>
          <w:sz w:val="24"/>
          <w:szCs w:val="24"/>
        </w:rPr>
        <w:t xml:space="preserve"> №</w:t>
      </w:r>
      <w:r w:rsidR="009A16AB">
        <w:rPr>
          <w:sz w:val="24"/>
          <w:szCs w:val="24"/>
        </w:rPr>
        <w:t xml:space="preserve"> </w:t>
      </w:r>
      <w:r w:rsidR="00795D11">
        <w:rPr>
          <w:sz w:val="24"/>
          <w:szCs w:val="24"/>
        </w:rPr>
        <w:t>1</w:t>
      </w:r>
      <w:r w:rsidR="004345FA">
        <w:rPr>
          <w:sz w:val="24"/>
          <w:szCs w:val="24"/>
        </w:rPr>
        <w:t>5</w:t>
      </w:r>
    </w:p>
    <w:p w:rsidR="00965486" w:rsidRDefault="00965486" w:rsidP="0032123C">
      <w:pPr>
        <w:rPr>
          <w:sz w:val="24"/>
          <w:szCs w:val="24"/>
        </w:rPr>
      </w:pPr>
    </w:p>
    <w:p w:rsidR="00281CE0" w:rsidRDefault="00281CE0" w:rsidP="0032123C">
      <w:pPr>
        <w:jc w:val="center"/>
        <w:rPr>
          <w:sz w:val="28"/>
          <w:szCs w:val="28"/>
        </w:rPr>
      </w:pPr>
    </w:p>
    <w:p w:rsidR="009A7715" w:rsidRDefault="009A7715" w:rsidP="0032123C">
      <w:pPr>
        <w:jc w:val="center"/>
        <w:rPr>
          <w:sz w:val="28"/>
          <w:szCs w:val="28"/>
        </w:rPr>
      </w:pPr>
    </w:p>
    <w:p w:rsidR="009A7715" w:rsidRDefault="009A7715" w:rsidP="0032123C">
      <w:pPr>
        <w:jc w:val="center"/>
        <w:rPr>
          <w:sz w:val="28"/>
          <w:szCs w:val="28"/>
        </w:rPr>
      </w:pPr>
    </w:p>
    <w:p w:rsidR="00965486" w:rsidRDefault="00965486" w:rsidP="0032123C">
      <w:pPr>
        <w:jc w:val="center"/>
        <w:rPr>
          <w:sz w:val="28"/>
          <w:szCs w:val="28"/>
        </w:rPr>
      </w:pPr>
      <w:r>
        <w:rPr>
          <w:sz w:val="28"/>
          <w:szCs w:val="28"/>
        </w:rPr>
        <w:t>Ежегодный  отчет</w:t>
      </w:r>
    </w:p>
    <w:p w:rsidR="00965486" w:rsidRDefault="00965486" w:rsidP="00321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Борковского сельского поселения Демидовского района Смоленской области о результатах своей деятельности, деятельности Администрации Борковского сельского поселения Демидовского района Смоленской области </w:t>
      </w:r>
      <w:r w:rsidR="00281CE0">
        <w:rPr>
          <w:sz w:val="28"/>
          <w:szCs w:val="28"/>
        </w:rPr>
        <w:t>за 202</w:t>
      </w:r>
      <w:r w:rsidR="004345FA">
        <w:rPr>
          <w:sz w:val="28"/>
          <w:szCs w:val="28"/>
        </w:rPr>
        <w:t>3</w:t>
      </w:r>
      <w:r w:rsidR="006764F3">
        <w:rPr>
          <w:sz w:val="28"/>
          <w:szCs w:val="28"/>
        </w:rPr>
        <w:t xml:space="preserve"> </w:t>
      </w:r>
      <w:r w:rsidR="00281CE0">
        <w:rPr>
          <w:sz w:val="28"/>
          <w:szCs w:val="28"/>
        </w:rPr>
        <w:t>год</w:t>
      </w:r>
    </w:p>
    <w:p w:rsidR="00965486" w:rsidRDefault="00965486" w:rsidP="0032123C">
      <w:pPr>
        <w:jc w:val="center"/>
        <w:rPr>
          <w:sz w:val="28"/>
          <w:szCs w:val="28"/>
        </w:rPr>
      </w:pPr>
    </w:p>
    <w:p w:rsidR="00965486" w:rsidRPr="00FF2898" w:rsidRDefault="00965486" w:rsidP="0032123C">
      <w:pPr>
        <w:jc w:val="center"/>
        <w:rPr>
          <w:color w:val="000000"/>
          <w:sz w:val="28"/>
          <w:szCs w:val="28"/>
        </w:rPr>
      </w:pPr>
      <w:r w:rsidRPr="00FF2898">
        <w:rPr>
          <w:color w:val="000000"/>
          <w:sz w:val="28"/>
          <w:szCs w:val="28"/>
        </w:rPr>
        <w:t xml:space="preserve">Уважаемые депутаты и жители </w:t>
      </w:r>
    </w:p>
    <w:p w:rsidR="00965486" w:rsidRPr="00FF2898" w:rsidRDefault="00965486" w:rsidP="0032123C">
      <w:pPr>
        <w:spacing w:line="276" w:lineRule="auto"/>
        <w:jc w:val="center"/>
        <w:rPr>
          <w:color w:val="000000"/>
          <w:sz w:val="28"/>
          <w:szCs w:val="28"/>
        </w:rPr>
      </w:pPr>
      <w:r w:rsidRPr="00FF2898">
        <w:rPr>
          <w:color w:val="000000"/>
          <w:sz w:val="28"/>
          <w:szCs w:val="28"/>
        </w:rPr>
        <w:t>Борковского сельского поселения!</w:t>
      </w:r>
    </w:p>
    <w:p w:rsidR="00965486" w:rsidRPr="00FF2898" w:rsidRDefault="00965486" w:rsidP="0032123C">
      <w:pPr>
        <w:pStyle w:val="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65486" w:rsidRPr="00FF2898" w:rsidRDefault="00965486" w:rsidP="0032123C">
      <w:pPr>
        <w:pStyle w:val="1"/>
        <w:ind w:firstLine="709"/>
        <w:jc w:val="both"/>
        <w:rPr>
          <w:sz w:val="28"/>
          <w:szCs w:val="28"/>
          <w:shd w:val="clear" w:color="auto" w:fill="FFFFFF"/>
        </w:rPr>
      </w:pPr>
      <w:r w:rsidRPr="00FF2898">
        <w:rPr>
          <w:sz w:val="28"/>
          <w:szCs w:val="28"/>
        </w:rPr>
        <w:t>Разрешите представить Вашему вниманию ежегодный отчет Главы муниципального образования о результатах сво</w:t>
      </w:r>
      <w:r>
        <w:rPr>
          <w:sz w:val="28"/>
          <w:szCs w:val="28"/>
        </w:rPr>
        <w:t>ей деятельности и деятельности А</w:t>
      </w:r>
      <w:r w:rsidRPr="00FF289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Борковского сельского поселения Демидовского района  Смоленской  области </w:t>
      </w:r>
      <w:r w:rsidRPr="00FF2898">
        <w:rPr>
          <w:sz w:val="28"/>
          <w:szCs w:val="28"/>
          <w:shd w:val="clear" w:color="auto" w:fill="FFFFFF"/>
        </w:rPr>
        <w:t>за прошедший год.</w:t>
      </w:r>
    </w:p>
    <w:p w:rsidR="00965486" w:rsidRDefault="00965486" w:rsidP="0032123C">
      <w:pPr>
        <w:ind w:firstLine="709"/>
        <w:jc w:val="both"/>
        <w:rPr>
          <w:b/>
          <w:bCs/>
          <w:i/>
          <w:iCs/>
          <w:sz w:val="26"/>
          <w:szCs w:val="26"/>
          <w:shd w:val="clear" w:color="auto" w:fill="FFFFFF"/>
        </w:rPr>
      </w:pPr>
      <w:r w:rsidRPr="00FF2898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="00795D11">
        <w:rPr>
          <w:sz w:val="28"/>
          <w:szCs w:val="28"/>
        </w:rPr>
        <w:t>2</w:t>
      </w:r>
      <w:r w:rsidR="004345F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А</w:t>
      </w:r>
      <w:r w:rsidRPr="00FF289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</w:t>
      </w:r>
      <w:r w:rsidRPr="00FF2898">
        <w:rPr>
          <w:sz w:val="28"/>
          <w:szCs w:val="28"/>
        </w:rPr>
        <w:t>поселения в своей деятельности руководствовалась положениями Федерального закона от 06.10.2003 года</w:t>
      </w:r>
      <w:r w:rsidR="004345FA">
        <w:rPr>
          <w:sz w:val="28"/>
          <w:szCs w:val="28"/>
        </w:rPr>
        <w:t xml:space="preserve"> </w:t>
      </w:r>
      <w:r w:rsidRPr="00FF289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Борковского сельского поселения Демидовского района  Смоленской области.</w:t>
      </w:r>
      <w:r w:rsidRPr="00D1387B">
        <w:rPr>
          <w:b/>
          <w:bCs/>
          <w:i/>
          <w:iCs/>
          <w:sz w:val="26"/>
          <w:szCs w:val="26"/>
          <w:shd w:val="clear" w:color="auto" w:fill="FFFFFF"/>
        </w:rPr>
        <w:t xml:space="preserve"> </w:t>
      </w:r>
    </w:p>
    <w:p w:rsidR="00965486" w:rsidRPr="00003EC6" w:rsidRDefault="00965486" w:rsidP="0032123C">
      <w:pPr>
        <w:ind w:firstLine="708"/>
        <w:jc w:val="both"/>
        <w:rPr>
          <w:color w:val="000000"/>
          <w:sz w:val="28"/>
          <w:szCs w:val="28"/>
        </w:rPr>
      </w:pPr>
      <w:r w:rsidRPr="00003EC6">
        <w:rPr>
          <w:color w:val="000000"/>
          <w:sz w:val="28"/>
          <w:szCs w:val="28"/>
        </w:rPr>
        <w:t xml:space="preserve">Вся деятельность органов </w:t>
      </w:r>
      <w:r w:rsidR="004345FA">
        <w:rPr>
          <w:color w:val="000000"/>
          <w:sz w:val="28"/>
          <w:szCs w:val="28"/>
        </w:rPr>
        <w:t>местного самоуправления </w:t>
      </w:r>
      <w:r>
        <w:rPr>
          <w:color w:val="000000"/>
          <w:sz w:val="28"/>
          <w:szCs w:val="28"/>
        </w:rPr>
        <w:t xml:space="preserve"> в 20</w:t>
      </w:r>
      <w:r w:rsidR="007C485A">
        <w:rPr>
          <w:color w:val="000000"/>
          <w:sz w:val="28"/>
          <w:szCs w:val="28"/>
        </w:rPr>
        <w:t>2</w:t>
      </w:r>
      <w:r w:rsidR="004345FA">
        <w:rPr>
          <w:color w:val="000000"/>
          <w:sz w:val="28"/>
          <w:szCs w:val="28"/>
        </w:rPr>
        <w:t>3</w:t>
      </w:r>
      <w:r w:rsidRPr="00003EC6">
        <w:rPr>
          <w:color w:val="000000"/>
          <w:sz w:val="28"/>
          <w:szCs w:val="28"/>
        </w:rPr>
        <w:t xml:space="preserve"> году была направлена на повышение уровня жизни населения, увеличение доходов бюджета поселения, решение наиболее острых первоочередных социальных вопросов.</w:t>
      </w:r>
    </w:p>
    <w:p w:rsidR="00965486" w:rsidRDefault="00965486" w:rsidP="0032123C">
      <w:pPr>
        <w:pStyle w:val="Default"/>
        <w:ind w:firstLine="708"/>
        <w:jc w:val="both"/>
        <w:rPr>
          <w:sz w:val="28"/>
          <w:szCs w:val="28"/>
        </w:rPr>
      </w:pPr>
      <w:r w:rsidRPr="003E150C">
        <w:rPr>
          <w:sz w:val="28"/>
          <w:szCs w:val="28"/>
          <w:shd w:val="clear" w:color="auto" w:fill="FFFFFF"/>
        </w:rPr>
        <w:t xml:space="preserve">В состав муниципального образования входят 28 населённых пунктов: поселок </w:t>
      </w:r>
      <w:proofErr w:type="spellStart"/>
      <w:r w:rsidRPr="003E150C">
        <w:rPr>
          <w:sz w:val="28"/>
          <w:szCs w:val="28"/>
          <w:shd w:val="clear" w:color="auto" w:fill="FFFFFF"/>
        </w:rPr>
        <w:t>Подосинки</w:t>
      </w:r>
      <w:proofErr w:type="spellEnd"/>
      <w:r w:rsidRPr="003E150C">
        <w:rPr>
          <w:sz w:val="28"/>
          <w:szCs w:val="28"/>
          <w:shd w:val="clear" w:color="auto" w:fill="FFFFFF"/>
        </w:rPr>
        <w:t xml:space="preserve"> - административный центр поселения.</w:t>
      </w:r>
      <w:r w:rsidRPr="00D1387B">
        <w:rPr>
          <w:color w:val="FF0000"/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Административный центр находится на расстоянии 138 км от областного центра и 70 км от районного центра. </w:t>
      </w:r>
    </w:p>
    <w:p w:rsidR="00965486" w:rsidRPr="003E150C" w:rsidRDefault="00965486" w:rsidP="00F97297">
      <w:pPr>
        <w:pStyle w:val="Default"/>
        <w:ind w:firstLine="709"/>
        <w:jc w:val="both"/>
        <w:rPr>
          <w:sz w:val="28"/>
          <w:szCs w:val="28"/>
        </w:rPr>
      </w:pPr>
      <w:r w:rsidRPr="003E150C">
        <w:rPr>
          <w:sz w:val="28"/>
          <w:szCs w:val="28"/>
          <w:shd w:val="clear" w:color="auto" w:fill="FFFFFF"/>
        </w:rPr>
        <w:t>По состоянию на 01.01.20</w:t>
      </w:r>
      <w:r w:rsidR="00795D11">
        <w:rPr>
          <w:sz w:val="28"/>
          <w:szCs w:val="28"/>
          <w:shd w:val="clear" w:color="auto" w:fill="FFFFFF"/>
        </w:rPr>
        <w:t>2</w:t>
      </w:r>
      <w:r w:rsidR="004345FA">
        <w:rPr>
          <w:sz w:val="28"/>
          <w:szCs w:val="28"/>
          <w:shd w:val="clear" w:color="auto" w:fill="FFFFFF"/>
        </w:rPr>
        <w:t>3</w:t>
      </w:r>
      <w:r w:rsidRPr="003E150C">
        <w:rPr>
          <w:sz w:val="28"/>
          <w:szCs w:val="28"/>
          <w:shd w:val="clear" w:color="auto" w:fill="FFFFFF"/>
        </w:rPr>
        <w:t xml:space="preserve"> года на территории поселения было </w:t>
      </w:r>
      <w:r w:rsidRPr="003E150C">
        <w:rPr>
          <w:sz w:val="28"/>
          <w:szCs w:val="28"/>
        </w:rPr>
        <w:t xml:space="preserve">зарегистрировано </w:t>
      </w:r>
      <w:r w:rsidR="008E35E0">
        <w:rPr>
          <w:sz w:val="28"/>
          <w:szCs w:val="28"/>
        </w:rPr>
        <w:t>2</w:t>
      </w:r>
      <w:r w:rsidR="004345FA">
        <w:rPr>
          <w:sz w:val="28"/>
          <w:szCs w:val="28"/>
        </w:rPr>
        <w:t>7</w:t>
      </w:r>
      <w:r w:rsidR="008E35E0">
        <w:rPr>
          <w:sz w:val="28"/>
          <w:szCs w:val="28"/>
        </w:rPr>
        <w:t>0</w:t>
      </w:r>
      <w:r w:rsidRPr="003E150C">
        <w:rPr>
          <w:sz w:val="28"/>
          <w:szCs w:val="28"/>
        </w:rPr>
        <w:t xml:space="preserve"> человек</w:t>
      </w:r>
      <w:r w:rsidR="004345FA">
        <w:rPr>
          <w:sz w:val="28"/>
          <w:szCs w:val="28"/>
        </w:rPr>
        <w:t>а</w:t>
      </w:r>
      <w:r w:rsidRPr="003E150C">
        <w:rPr>
          <w:sz w:val="28"/>
          <w:szCs w:val="28"/>
          <w:shd w:val="clear" w:color="auto" w:fill="FFFFFF"/>
        </w:rPr>
        <w:t xml:space="preserve">, </w:t>
      </w:r>
      <w:r w:rsidRPr="003E150C">
        <w:rPr>
          <w:sz w:val="28"/>
          <w:szCs w:val="28"/>
        </w:rPr>
        <w:t>из них: детей -</w:t>
      </w:r>
      <w:r w:rsidR="008E35E0">
        <w:rPr>
          <w:sz w:val="28"/>
          <w:szCs w:val="28"/>
        </w:rPr>
        <w:t>13</w:t>
      </w:r>
      <w:r w:rsidRPr="003E150C">
        <w:rPr>
          <w:sz w:val="28"/>
          <w:szCs w:val="28"/>
        </w:rPr>
        <w:t>, население старше трудоспособного возраста -1</w:t>
      </w:r>
      <w:r w:rsidR="008E35E0">
        <w:rPr>
          <w:sz w:val="28"/>
          <w:szCs w:val="28"/>
        </w:rPr>
        <w:t>07</w:t>
      </w:r>
      <w:r w:rsidRPr="003E150C">
        <w:rPr>
          <w:sz w:val="28"/>
          <w:szCs w:val="28"/>
        </w:rPr>
        <w:t xml:space="preserve"> человек, трудоспособного возраста - </w:t>
      </w:r>
      <w:r w:rsidR="00795D11">
        <w:rPr>
          <w:sz w:val="28"/>
          <w:szCs w:val="28"/>
        </w:rPr>
        <w:t>1</w:t>
      </w:r>
      <w:r w:rsidR="008E35E0">
        <w:rPr>
          <w:sz w:val="28"/>
          <w:szCs w:val="28"/>
        </w:rPr>
        <w:t>50</w:t>
      </w:r>
      <w:r w:rsidRPr="003E150C">
        <w:rPr>
          <w:sz w:val="28"/>
          <w:szCs w:val="28"/>
        </w:rPr>
        <w:t xml:space="preserve"> человек. </w:t>
      </w:r>
    </w:p>
    <w:p w:rsidR="00965486" w:rsidRPr="003E150C" w:rsidRDefault="00965486" w:rsidP="00F862F0">
      <w:pPr>
        <w:pStyle w:val="1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150C">
        <w:rPr>
          <w:rFonts w:ascii="Times New Roman CYR" w:hAnsi="Times New Roman CYR" w:cs="Times New Roman CYR"/>
          <w:sz w:val="28"/>
          <w:szCs w:val="28"/>
        </w:rPr>
        <w:t>Общая площадь поселения составляет 46</w:t>
      </w:r>
      <w:r w:rsidR="00410D23">
        <w:rPr>
          <w:rFonts w:ascii="Times New Roman CYR" w:hAnsi="Times New Roman CYR" w:cs="Times New Roman CYR"/>
          <w:sz w:val="28"/>
          <w:szCs w:val="28"/>
        </w:rPr>
        <w:t>220</w:t>
      </w:r>
      <w:r w:rsidRPr="003E150C">
        <w:rPr>
          <w:rFonts w:ascii="Times New Roman CYR" w:hAnsi="Times New Roman CYR" w:cs="Times New Roman CYR"/>
          <w:sz w:val="28"/>
          <w:szCs w:val="28"/>
        </w:rPr>
        <w:t xml:space="preserve"> га. </w:t>
      </w:r>
    </w:p>
    <w:p w:rsidR="00965486" w:rsidRDefault="00965486" w:rsidP="00321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социальной проблемой в поселении является нестабильная демографическая ситуация - смертность превышает рождаемость. Число умерших граждан в сельском поселении в 20</w:t>
      </w:r>
      <w:r w:rsidR="00795D11">
        <w:rPr>
          <w:sz w:val="28"/>
          <w:szCs w:val="28"/>
        </w:rPr>
        <w:t>2</w:t>
      </w:r>
      <w:r w:rsidR="008E35E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составило </w:t>
      </w:r>
      <w:r w:rsidR="008E35E0">
        <w:rPr>
          <w:sz w:val="28"/>
          <w:szCs w:val="28"/>
        </w:rPr>
        <w:t>12</w:t>
      </w:r>
      <w:r>
        <w:rPr>
          <w:sz w:val="28"/>
          <w:szCs w:val="28"/>
        </w:rPr>
        <w:t xml:space="preserve"> человек, </w:t>
      </w:r>
      <w:r w:rsidR="003222EB">
        <w:rPr>
          <w:sz w:val="28"/>
          <w:szCs w:val="28"/>
        </w:rPr>
        <w:t xml:space="preserve">Число </w:t>
      </w:r>
      <w:r>
        <w:rPr>
          <w:sz w:val="28"/>
          <w:szCs w:val="28"/>
        </w:rPr>
        <w:t>родивш</w:t>
      </w:r>
      <w:r w:rsidR="003222EB">
        <w:rPr>
          <w:sz w:val="28"/>
          <w:szCs w:val="28"/>
        </w:rPr>
        <w:t>их</w:t>
      </w:r>
      <w:r>
        <w:rPr>
          <w:sz w:val="28"/>
          <w:szCs w:val="28"/>
        </w:rPr>
        <w:t>ся</w:t>
      </w:r>
      <w:r w:rsidR="003222EB" w:rsidRPr="003222EB">
        <w:rPr>
          <w:b/>
          <w:sz w:val="28"/>
          <w:szCs w:val="28"/>
        </w:rPr>
        <w:t xml:space="preserve"> </w:t>
      </w:r>
      <w:r w:rsidR="003222EB">
        <w:rPr>
          <w:b/>
          <w:sz w:val="28"/>
          <w:szCs w:val="28"/>
        </w:rPr>
        <w:t>–</w:t>
      </w:r>
      <w:r w:rsidR="003222EB">
        <w:rPr>
          <w:sz w:val="28"/>
          <w:szCs w:val="28"/>
        </w:rPr>
        <w:t xml:space="preserve"> </w:t>
      </w:r>
      <w:r w:rsidR="008E35E0">
        <w:rPr>
          <w:sz w:val="28"/>
          <w:szCs w:val="28"/>
        </w:rPr>
        <w:t>нет</w:t>
      </w:r>
      <w:r>
        <w:rPr>
          <w:sz w:val="28"/>
          <w:szCs w:val="28"/>
        </w:rPr>
        <w:t>. Настораживает продолжающийся процесс старения населения. Доля населения пенсионного возраста в сельском поселении на 01.01.20</w:t>
      </w:r>
      <w:r w:rsidR="00795D11">
        <w:rPr>
          <w:sz w:val="28"/>
          <w:szCs w:val="28"/>
        </w:rPr>
        <w:t>2</w:t>
      </w:r>
      <w:r w:rsidR="008E35E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составляет -3</w:t>
      </w:r>
      <w:r w:rsidR="008E35E0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8E35E0">
        <w:rPr>
          <w:sz w:val="28"/>
          <w:szCs w:val="28"/>
        </w:rPr>
        <w:t>62</w:t>
      </w:r>
      <w:r>
        <w:rPr>
          <w:sz w:val="28"/>
          <w:szCs w:val="28"/>
        </w:rPr>
        <w:t xml:space="preserve">%. </w:t>
      </w:r>
    </w:p>
    <w:p w:rsidR="00965486" w:rsidRDefault="00965486" w:rsidP="00321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происходит дальнейшее понижение уровня жизни сельского населения по отношению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городскому. Низкая привлекательность условий и характера сельского уклада жизни приводит к чрезвычайно острой проблеме – оттоку молодого поколения из поселения. Одна из основных причин этого – отсутствие работы в поселении. Работоспособные жители поселения вынуждены искать работу в близлежащих городах и других регионах страны. 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сожалению</w:t>
      </w:r>
      <w:r w:rsidR="008E35E0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Борковского сельского поселения нет </w:t>
      </w:r>
      <w:proofErr w:type="gramStart"/>
      <w:r>
        <w:rPr>
          <w:sz w:val="28"/>
          <w:szCs w:val="28"/>
        </w:rPr>
        <w:t>зарегистрированных</w:t>
      </w:r>
      <w:proofErr w:type="gramEnd"/>
      <w:r>
        <w:rPr>
          <w:sz w:val="28"/>
          <w:szCs w:val="28"/>
        </w:rPr>
        <w:t xml:space="preserve"> и  осуществляющих свою деятельность ни одного бюджетообразующего предприятия. К субъектам малого и среднего бизнеса на территории поселения относятся - ПО «Феникс», ИП Дмитриева Е.Г.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795D11">
        <w:rPr>
          <w:sz w:val="28"/>
          <w:szCs w:val="28"/>
        </w:rPr>
        <w:t>2</w:t>
      </w:r>
      <w:r w:rsidR="008E35E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социальная инфраструктура была представлена следующими организациями и учреждениями:</w:t>
      </w:r>
    </w:p>
    <w:p w:rsidR="00965486" w:rsidRDefault="00965486" w:rsidP="0032123C">
      <w:pPr>
        <w:ind w:firstLine="708"/>
        <w:jc w:val="both"/>
        <w:rPr>
          <w:b/>
          <w:bCs/>
          <w:sz w:val="28"/>
          <w:szCs w:val="28"/>
        </w:rPr>
      </w:pPr>
    </w:p>
    <w:p w:rsidR="00965486" w:rsidRPr="00D32AED" w:rsidRDefault="00965486" w:rsidP="0032123C">
      <w:pPr>
        <w:ind w:firstLine="708"/>
        <w:jc w:val="both"/>
        <w:rPr>
          <w:b/>
          <w:bCs/>
          <w:sz w:val="28"/>
          <w:szCs w:val="28"/>
        </w:rPr>
      </w:pPr>
      <w:r w:rsidRPr="00D32AED">
        <w:rPr>
          <w:b/>
          <w:bCs/>
          <w:sz w:val="28"/>
          <w:szCs w:val="28"/>
        </w:rPr>
        <w:t>Учреждения здравоохранения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Евсеевский</w:t>
      </w:r>
      <w:proofErr w:type="spellEnd"/>
      <w:r>
        <w:rPr>
          <w:sz w:val="28"/>
          <w:szCs w:val="28"/>
        </w:rPr>
        <w:t xml:space="preserve"> ФАП с числом обслуживающего населения </w:t>
      </w:r>
      <w:r w:rsidR="008E35E0">
        <w:rPr>
          <w:sz w:val="28"/>
          <w:szCs w:val="28"/>
        </w:rPr>
        <w:t xml:space="preserve">95 </w:t>
      </w:r>
      <w:r>
        <w:rPr>
          <w:sz w:val="28"/>
          <w:szCs w:val="28"/>
        </w:rPr>
        <w:t>человек</w:t>
      </w:r>
      <w:r w:rsidR="00795D11">
        <w:rPr>
          <w:sz w:val="28"/>
          <w:szCs w:val="28"/>
        </w:rPr>
        <w:t>;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Ельшанский</w:t>
      </w:r>
      <w:proofErr w:type="spellEnd"/>
      <w:r>
        <w:rPr>
          <w:sz w:val="28"/>
          <w:szCs w:val="28"/>
        </w:rPr>
        <w:t xml:space="preserve"> ФАП с числом обслуживающего населения </w:t>
      </w:r>
      <w:r w:rsidR="003222EB">
        <w:rPr>
          <w:sz w:val="28"/>
          <w:szCs w:val="28"/>
        </w:rPr>
        <w:t>1</w:t>
      </w:r>
      <w:r w:rsidR="00216150">
        <w:rPr>
          <w:sz w:val="28"/>
          <w:szCs w:val="28"/>
        </w:rPr>
        <w:t>7</w:t>
      </w:r>
      <w:r w:rsidR="008E35E0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</w:t>
      </w:r>
      <w:r w:rsidR="00216150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</w:p>
    <w:p w:rsidR="00965486" w:rsidRDefault="00965486" w:rsidP="0032123C">
      <w:pPr>
        <w:ind w:firstLine="708"/>
        <w:jc w:val="both"/>
        <w:rPr>
          <w:sz w:val="28"/>
          <w:szCs w:val="28"/>
        </w:rPr>
      </w:pPr>
    </w:p>
    <w:p w:rsidR="00965486" w:rsidRPr="00D32AED" w:rsidRDefault="00965486" w:rsidP="0032123C">
      <w:pPr>
        <w:ind w:firstLine="708"/>
        <w:jc w:val="both"/>
        <w:rPr>
          <w:b/>
          <w:bCs/>
          <w:sz w:val="28"/>
          <w:szCs w:val="28"/>
        </w:rPr>
      </w:pPr>
      <w:r w:rsidRPr="00D32AED">
        <w:rPr>
          <w:b/>
          <w:bCs/>
          <w:sz w:val="28"/>
          <w:szCs w:val="28"/>
        </w:rPr>
        <w:t xml:space="preserve">Учреждения </w:t>
      </w:r>
      <w:r>
        <w:rPr>
          <w:b/>
          <w:bCs/>
          <w:sz w:val="28"/>
          <w:szCs w:val="28"/>
        </w:rPr>
        <w:t>культуры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1.Подосинковский СДК: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Подосинковская</w:t>
      </w:r>
      <w:proofErr w:type="spellEnd"/>
      <w:r>
        <w:rPr>
          <w:sz w:val="28"/>
          <w:szCs w:val="28"/>
        </w:rPr>
        <w:t xml:space="preserve"> библиотека-филиал.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</w:p>
    <w:p w:rsidR="00965486" w:rsidRPr="00556EFC" w:rsidRDefault="00965486" w:rsidP="0032123C">
      <w:pPr>
        <w:ind w:firstLine="708"/>
        <w:jc w:val="both"/>
        <w:rPr>
          <w:b/>
          <w:bCs/>
          <w:sz w:val="28"/>
          <w:szCs w:val="28"/>
        </w:rPr>
      </w:pPr>
      <w:r w:rsidRPr="00556EFC">
        <w:rPr>
          <w:b/>
          <w:bCs/>
          <w:sz w:val="28"/>
          <w:szCs w:val="28"/>
        </w:rPr>
        <w:t>Учреждения связи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1.Передвижное отделение почтовой связи. </w:t>
      </w:r>
    </w:p>
    <w:p w:rsidR="00965486" w:rsidRPr="00556EFC" w:rsidRDefault="00965486" w:rsidP="0032123C">
      <w:pPr>
        <w:ind w:firstLine="708"/>
        <w:jc w:val="both"/>
        <w:rPr>
          <w:sz w:val="28"/>
          <w:szCs w:val="28"/>
        </w:rPr>
      </w:pPr>
    </w:p>
    <w:p w:rsidR="00965486" w:rsidRDefault="00965486" w:rsidP="0032123C">
      <w:pPr>
        <w:ind w:firstLine="709"/>
        <w:jc w:val="both"/>
        <w:rPr>
          <w:sz w:val="28"/>
          <w:szCs w:val="28"/>
        </w:rPr>
      </w:pPr>
      <w:r w:rsidRPr="00003EC6">
        <w:rPr>
          <w:color w:val="000000"/>
          <w:sz w:val="28"/>
          <w:szCs w:val="28"/>
        </w:rPr>
        <w:t>Любое решение вопросов влечет за собой соответствующие расходы и требует четкого механизма его исполнения.</w:t>
      </w:r>
      <w:r>
        <w:rPr>
          <w:color w:val="000000"/>
          <w:sz w:val="28"/>
          <w:szCs w:val="28"/>
        </w:rPr>
        <w:t xml:space="preserve"> </w:t>
      </w:r>
      <w:r w:rsidRPr="00003EC6">
        <w:rPr>
          <w:color w:val="000000"/>
          <w:sz w:val="28"/>
          <w:szCs w:val="28"/>
        </w:rPr>
        <w:t xml:space="preserve">Остановлюсь на </w:t>
      </w:r>
      <w:r>
        <w:rPr>
          <w:color w:val="000000"/>
          <w:sz w:val="28"/>
          <w:szCs w:val="28"/>
        </w:rPr>
        <w:t>основных</w:t>
      </w:r>
      <w:r w:rsidRPr="00003EC6">
        <w:rPr>
          <w:color w:val="000000"/>
          <w:sz w:val="28"/>
          <w:szCs w:val="28"/>
        </w:rPr>
        <w:t xml:space="preserve"> вопросах </w:t>
      </w:r>
      <w:proofErr w:type="gramStart"/>
      <w:r w:rsidRPr="00003EC6">
        <w:rPr>
          <w:color w:val="000000"/>
          <w:sz w:val="28"/>
          <w:szCs w:val="28"/>
        </w:rPr>
        <w:t>деятельности му</w:t>
      </w:r>
      <w:r>
        <w:rPr>
          <w:color w:val="000000"/>
          <w:sz w:val="28"/>
          <w:szCs w:val="28"/>
        </w:rPr>
        <w:t>ниципального образования Борковского сельского поселения Демидов</w:t>
      </w:r>
      <w:r w:rsidRPr="00003EC6">
        <w:rPr>
          <w:color w:val="000000"/>
          <w:sz w:val="28"/>
          <w:szCs w:val="28"/>
        </w:rPr>
        <w:t>ского района Смоленской области</w:t>
      </w:r>
      <w:proofErr w:type="gramEnd"/>
      <w:r w:rsidRPr="00003EC6">
        <w:rPr>
          <w:color w:val="000000"/>
          <w:sz w:val="28"/>
          <w:szCs w:val="28"/>
        </w:rPr>
        <w:t>.</w:t>
      </w:r>
      <w:r w:rsidRPr="00BE45E9">
        <w:rPr>
          <w:sz w:val="28"/>
          <w:szCs w:val="28"/>
        </w:rPr>
        <w:t xml:space="preserve"> </w:t>
      </w:r>
    </w:p>
    <w:p w:rsidR="0012331C" w:rsidRDefault="00965486" w:rsidP="00123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Б</w:t>
      </w:r>
      <w:r w:rsidRPr="00003EC6">
        <w:rPr>
          <w:sz w:val="28"/>
          <w:szCs w:val="28"/>
        </w:rPr>
        <w:t xml:space="preserve">юджет </w:t>
      </w:r>
      <w:r>
        <w:rPr>
          <w:sz w:val="28"/>
          <w:szCs w:val="28"/>
        </w:rPr>
        <w:t>Борковского</w:t>
      </w:r>
      <w:r w:rsidRPr="00003EC6">
        <w:rPr>
          <w:sz w:val="28"/>
          <w:szCs w:val="28"/>
        </w:rPr>
        <w:t xml:space="preserve"> сельского поселения </w:t>
      </w:r>
      <w:r>
        <w:rPr>
          <w:sz w:val="28"/>
          <w:szCs w:val="28"/>
        </w:rPr>
        <w:t>Демидов</w:t>
      </w:r>
      <w:r w:rsidRPr="00003EC6">
        <w:rPr>
          <w:sz w:val="28"/>
          <w:szCs w:val="28"/>
        </w:rPr>
        <w:t xml:space="preserve">ского района Смоленской области на   </w:t>
      </w:r>
      <w:r>
        <w:rPr>
          <w:sz w:val="28"/>
          <w:szCs w:val="28"/>
        </w:rPr>
        <w:t>20</w:t>
      </w:r>
      <w:r w:rsidR="00795D11">
        <w:rPr>
          <w:sz w:val="28"/>
          <w:szCs w:val="28"/>
        </w:rPr>
        <w:t>2</w:t>
      </w:r>
      <w:r w:rsidR="008E35E0">
        <w:rPr>
          <w:sz w:val="28"/>
          <w:szCs w:val="28"/>
        </w:rPr>
        <w:t>3</w:t>
      </w:r>
      <w:r w:rsidRPr="00003EC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был </w:t>
      </w:r>
      <w:r w:rsidRPr="00003EC6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решением Совета</w:t>
      </w:r>
      <w:r w:rsidRPr="00003EC6">
        <w:rPr>
          <w:sz w:val="28"/>
          <w:szCs w:val="28"/>
        </w:rPr>
        <w:t xml:space="preserve"> депутатов</w:t>
      </w:r>
      <w:r w:rsidRPr="00F23124">
        <w:rPr>
          <w:sz w:val="28"/>
          <w:szCs w:val="28"/>
        </w:rPr>
        <w:t xml:space="preserve"> </w:t>
      </w:r>
      <w:r>
        <w:rPr>
          <w:sz w:val="28"/>
          <w:szCs w:val="28"/>
        </w:rPr>
        <w:t>Борковского</w:t>
      </w:r>
      <w:r w:rsidRPr="00003EC6">
        <w:rPr>
          <w:sz w:val="28"/>
          <w:szCs w:val="28"/>
        </w:rPr>
        <w:t xml:space="preserve"> сельского поселения</w:t>
      </w:r>
      <w:r w:rsidRPr="008571CD">
        <w:rPr>
          <w:sz w:val="28"/>
          <w:szCs w:val="28"/>
        </w:rPr>
        <w:t xml:space="preserve"> </w:t>
      </w:r>
      <w:r>
        <w:rPr>
          <w:sz w:val="28"/>
          <w:szCs w:val="28"/>
        </w:rPr>
        <w:t>Демидов</w:t>
      </w:r>
      <w:r w:rsidRPr="00003EC6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 </w:t>
      </w:r>
      <w:r w:rsidR="00EA6837" w:rsidRPr="00EA6837">
        <w:rPr>
          <w:rFonts w:eastAsia="Calibri"/>
          <w:sz w:val="28"/>
          <w:szCs w:val="28"/>
        </w:rPr>
        <w:t xml:space="preserve">от 27.12.2022 </w:t>
      </w:r>
      <w:r w:rsidR="00EA6837">
        <w:rPr>
          <w:rFonts w:eastAsia="Calibri"/>
          <w:sz w:val="28"/>
          <w:szCs w:val="28"/>
        </w:rPr>
        <w:t>№44</w:t>
      </w:r>
      <w:r w:rsidRPr="009A7715">
        <w:rPr>
          <w:sz w:val="28"/>
          <w:szCs w:val="28"/>
        </w:rPr>
        <w:t> «О бюджете Борковского сельского поселения Демидовского района Смоленской</w:t>
      </w:r>
      <w:r w:rsidRPr="00003EC6">
        <w:rPr>
          <w:sz w:val="28"/>
          <w:szCs w:val="28"/>
        </w:rPr>
        <w:t xml:space="preserve"> области на   </w:t>
      </w:r>
      <w:r>
        <w:rPr>
          <w:sz w:val="28"/>
          <w:szCs w:val="28"/>
        </w:rPr>
        <w:t>20</w:t>
      </w:r>
      <w:r w:rsidR="00795D11">
        <w:rPr>
          <w:sz w:val="28"/>
          <w:szCs w:val="28"/>
        </w:rPr>
        <w:t>2</w:t>
      </w:r>
      <w:r w:rsidR="00EA6837">
        <w:rPr>
          <w:sz w:val="28"/>
          <w:szCs w:val="28"/>
        </w:rPr>
        <w:t>3</w:t>
      </w:r>
      <w:r w:rsidRPr="00003EC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EA6837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A683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по доходам в сумме – </w:t>
      </w:r>
      <w:r w:rsidR="009A7715">
        <w:rPr>
          <w:sz w:val="28"/>
          <w:szCs w:val="28"/>
        </w:rPr>
        <w:t>3</w:t>
      </w:r>
      <w:r w:rsidR="00EA6837">
        <w:rPr>
          <w:sz w:val="28"/>
          <w:szCs w:val="28"/>
        </w:rPr>
        <w:t>911</w:t>
      </w:r>
      <w:r w:rsidR="009A7715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EA6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по расходам – </w:t>
      </w:r>
      <w:r w:rsidR="009A7715">
        <w:rPr>
          <w:sz w:val="28"/>
          <w:szCs w:val="28"/>
        </w:rPr>
        <w:t>3</w:t>
      </w:r>
      <w:r w:rsidR="00EA6837">
        <w:rPr>
          <w:sz w:val="28"/>
          <w:szCs w:val="28"/>
        </w:rPr>
        <w:t>911</w:t>
      </w:r>
      <w:r w:rsidR="009A7715">
        <w:rPr>
          <w:sz w:val="28"/>
          <w:szCs w:val="28"/>
        </w:rPr>
        <w:t>,0</w:t>
      </w:r>
      <w:r w:rsidR="0012331C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EA6837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12331C">
        <w:rPr>
          <w:sz w:val="28"/>
          <w:szCs w:val="28"/>
        </w:rPr>
        <w:t>.</w:t>
      </w:r>
      <w:proofErr w:type="gramEnd"/>
    </w:p>
    <w:p w:rsidR="00965486" w:rsidRDefault="00965486" w:rsidP="00123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</w:t>
      </w:r>
      <w:r w:rsidR="00795D11">
        <w:rPr>
          <w:sz w:val="28"/>
          <w:szCs w:val="28"/>
        </w:rPr>
        <w:t>2</w:t>
      </w:r>
      <w:r w:rsidR="00EA68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вносились изменения  и дополнения в бюджет, которые были связаны с необходимостью корректировки основных характеристик бюджета.</w:t>
      </w:r>
    </w:p>
    <w:p w:rsidR="009A7715" w:rsidRPr="009A7715" w:rsidRDefault="009A7715" w:rsidP="009A7715">
      <w:pPr>
        <w:ind w:firstLine="709"/>
        <w:jc w:val="both"/>
        <w:rPr>
          <w:sz w:val="28"/>
          <w:szCs w:val="28"/>
        </w:rPr>
      </w:pPr>
      <w:r w:rsidRPr="009A7715">
        <w:rPr>
          <w:sz w:val="28"/>
          <w:szCs w:val="28"/>
          <w:highlight w:val="white"/>
        </w:rPr>
        <w:t>В результате внесения изменений в бюджет поселения на 202</w:t>
      </w:r>
      <w:r w:rsidR="00EA6837">
        <w:rPr>
          <w:sz w:val="28"/>
          <w:szCs w:val="28"/>
          <w:highlight w:val="white"/>
        </w:rPr>
        <w:t>3</w:t>
      </w:r>
      <w:r w:rsidRPr="009A7715">
        <w:rPr>
          <w:sz w:val="28"/>
          <w:szCs w:val="28"/>
          <w:highlight w:val="white"/>
        </w:rPr>
        <w:t xml:space="preserve"> год доходная часть бюджета у</w:t>
      </w:r>
      <w:r w:rsidR="00EA6837">
        <w:rPr>
          <w:sz w:val="28"/>
          <w:szCs w:val="28"/>
          <w:highlight w:val="white"/>
        </w:rPr>
        <w:t>велич</w:t>
      </w:r>
      <w:r w:rsidRPr="009A7715">
        <w:rPr>
          <w:sz w:val="28"/>
          <w:szCs w:val="28"/>
          <w:highlight w:val="white"/>
        </w:rPr>
        <w:t>илась 3</w:t>
      </w:r>
      <w:r w:rsidR="00EA6837">
        <w:rPr>
          <w:sz w:val="28"/>
          <w:szCs w:val="28"/>
          <w:highlight w:val="white"/>
        </w:rPr>
        <w:t>0</w:t>
      </w:r>
      <w:r w:rsidRPr="009A7715">
        <w:rPr>
          <w:sz w:val="28"/>
          <w:szCs w:val="28"/>
          <w:highlight w:val="white"/>
        </w:rPr>
        <w:t>,</w:t>
      </w:r>
      <w:r w:rsidR="00EA6837">
        <w:rPr>
          <w:sz w:val="28"/>
          <w:szCs w:val="28"/>
          <w:highlight w:val="white"/>
        </w:rPr>
        <w:t>3</w:t>
      </w:r>
      <w:r>
        <w:rPr>
          <w:sz w:val="28"/>
          <w:szCs w:val="28"/>
          <w:highlight w:val="white"/>
        </w:rPr>
        <w:t xml:space="preserve"> </w:t>
      </w:r>
      <w:r w:rsidRPr="009A7715">
        <w:rPr>
          <w:sz w:val="28"/>
          <w:szCs w:val="28"/>
          <w:highlight w:val="white"/>
        </w:rPr>
        <w:t>тыс. руб</w:t>
      </w:r>
      <w:r>
        <w:rPr>
          <w:sz w:val="28"/>
          <w:szCs w:val="28"/>
          <w:highlight w:val="white"/>
        </w:rPr>
        <w:t>.</w:t>
      </w:r>
      <w:r w:rsidRPr="009A7715">
        <w:rPr>
          <w:sz w:val="28"/>
          <w:szCs w:val="28"/>
          <w:highlight w:val="white"/>
        </w:rPr>
        <w:t xml:space="preserve"> и составляет  3</w:t>
      </w:r>
      <w:r w:rsidR="00EA6837">
        <w:rPr>
          <w:sz w:val="28"/>
          <w:szCs w:val="28"/>
          <w:highlight w:val="white"/>
        </w:rPr>
        <w:t>941</w:t>
      </w:r>
      <w:r w:rsidRPr="009A7715">
        <w:rPr>
          <w:sz w:val="28"/>
          <w:szCs w:val="28"/>
          <w:highlight w:val="white"/>
        </w:rPr>
        <w:t>,</w:t>
      </w:r>
      <w:r w:rsidR="00EA6837">
        <w:rPr>
          <w:sz w:val="28"/>
          <w:szCs w:val="28"/>
          <w:highlight w:val="white"/>
        </w:rPr>
        <w:t>3</w:t>
      </w:r>
      <w:r w:rsidRPr="009A7715">
        <w:rPr>
          <w:sz w:val="28"/>
          <w:szCs w:val="28"/>
          <w:highlight w:val="white"/>
        </w:rPr>
        <w:t>тыс. руб., расходная часть увеличилась</w:t>
      </w:r>
      <w:r>
        <w:rPr>
          <w:sz w:val="28"/>
          <w:szCs w:val="28"/>
          <w:highlight w:val="white"/>
        </w:rPr>
        <w:t xml:space="preserve"> </w:t>
      </w:r>
      <w:r w:rsidRPr="009A7715">
        <w:rPr>
          <w:sz w:val="28"/>
          <w:szCs w:val="28"/>
          <w:highlight w:val="white"/>
        </w:rPr>
        <w:t>–  на 6</w:t>
      </w:r>
      <w:r w:rsidR="00EA6837">
        <w:rPr>
          <w:sz w:val="28"/>
          <w:szCs w:val="28"/>
          <w:highlight w:val="white"/>
        </w:rPr>
        <w:t>59</w:t>
      </w:r>
      <w:r w:rsidRPr="009A7715">
        <w:rPr>
          <w:sz w:val="28"/>
          <w:szCs w:val="28"/>
          <w:highlight w:val="white"/>
        </w:rPr>
        <w:t>,</w:t>
      </w:r>
      <w:r w:rsidR="00EA6837">
        <w:rPr>
          <w:sz w:val="28"/>
          <w:szCs w:val="28"/>
          <w:highlight w:val="white"/>
        </w:rPr>
        <w:t>1</w:t>
      </w:r>
      <w:r w:rsidRPr="009A7715">
        <w:rPr>
          <w:sz w:val="28"/>
          <w:szCs w:val="28"/>
          <w:highlight w:val="white"/>
        </w:rPr>
        <w:t xml:space="preserve"> тыс. рублей  и составила 45</w:t>
      </w:r>
      <w:r w:rsidR="00EA6837">
        <w:rPr>
          <w:sz w:val="28"/>
          <w:szCs w:val="28"/>
          <w:highlight w:val="white"/>
        </w:rPr>
        <w:t>70</w:t>
      </w:r>
      <w:r w:rsidRPr="009A7715">
        <w:rPr>
          <w:sz w:val="28"/>
          <w:szCs w:val="28"/>
          <w:highlight w:val="white"/>
        </w:rPr>
        <w:t>,</w:t>
      </w:r>
      <w:r w:rsidR="00EA6837">
        <w:rPr>
          <w:sz w:val="28"/>
          <w:szCs w:val="28"/>
          <w:highlight w:val="white"/>
        </w:rPr>
        <w:t>1</w:t>
      </w:r>
      <w:r w:rsidRPr="009A7715">
        <w:rPr>
          <w:sz w:val="28"/>
          <w:szCs w:val="28"/>
          <w:highlight w:val="white"/>
        </w:rPr>
        <w:t xml:space="preserve"> тыс. руб.</w:t>
      </w:r>
      <w:r w:rsidRPr="009A7715">
        <w:rPr>
          <w:sz w:val="28"/>
          <w:szCs w:val="28"/>
        </w:rPr>
        <w:t xml:space="preserve"> </w:t>
      </w:r>
    </w:p>
    <w:p w:rsidR="009A7715" w:rsidRPr="009A7715" w:rsidRDefault="009A7715" w:rsidP="009A7715">
      <w:pPr>
        <w:spacing w:line="228" w:lineRule="auto"/>
        <w:ind w:firstLine="570"/>
        <w:jc w:val="both"/>
        <w:rPr>
          <w:sz w:val="28"/>
          <w:szCs w:val="28"/>
        </w:rPr>
      </w:pPr>
      <w:r w:rsidRPr="009A7715">
        <w:rPr>
          <w:sz w:val="28"/>
          <w:szCs w:val="28"/>
        </w:rPr>
        <w:t>Доходная часть в 202</w:t>
      </w:r>
      <w:r w:rsidR="00EA6837">
        <w:rPr>
          <w:sz w:val="28"/>
          <w:szCs w:val="28"/>
        </w:rPr>
        <w:t>3</w:t>
      </w:r>
      <w:r w:rsidRPr="009A7715">
        <w:rPr>
          <w:sz w:val="28"/>
          <w:szCs w:val="28"/>
        </w:rPr>
        <w:t xml:space="preserve">году исполнена в сумме  </w:t>
      </w:r>
      <w:r w:rsidR="00EA6837">
        <w:rPr>
          <w:sz w:val="28"/>
          <w:szCs w:val="28"/>
        </w:rPr>
        <w:t>4092</w:t>
      </w:r>
      <w:r w:rsidRPr="009A7715">
        <w:rPr>
          <w:sz w:val="28"/>
          <w:szCs w:val="28"/>
        </w:rPr>
        <w:t>,</w:t>
      </w:r>
      <w:r w:rsidR="00EA6837">
        <w:rPr>
          <w:sz w:val="28"/>
          <w:szCs w:val="28"/>
        </w:rPr>
        <w:t>6</w:t>
      </w:r>
      <w:r w:rsidRPr="009A7715">
        <w:rPr>
          <w:sz w:val="28"/>
          <w:szCs w:val="28"/>
        </w:rPr>
        <w:t xml:space="preserve"> тыс. рублей, в том числе налоговые и неналоговые доходы-  12</w:t>
      </w:r>
      <w:r w:rsidR="00EA6837">
        <w:rPr>
          <w:sz w:val="28"/>
          <w:szCs w:val="28"/>
        </w:rPr>
        <w:t>61</w:t>
      </w:r>
      <w:r w:rsidRPr="009A7715">
        <w:rPr>
          <w:sz w:val="28"/>
          <w:szCs w:val="28"/>
        </w:rPr>
        <w:t>,</w:t>
      </w:r>
      <w:r w:rsidR="00EA6837">
        <w:rPr>
          <w:sz w:val="28"/>
          <w:szCs w:val="28"/>
        </w:rPr>
        <w:t>5</w:t>
      </w:r>
      <w:r w:rsidRPr="009A7715">
        <w:rPr>
          <w:sz w:val="28"/>
          <w:szCs w:val="28"/>
        </w:rPr>
        <w:t xml:space="preserve"> тыс. рублей. Необходимо отметить, что объем собственных доходов бюджета увеличился  на  10</w:t>
      </w:r>
      <w:r w:rsidR="00EA6837">
        <w:rPr>
          <w:sz w:val="28"/>
          <w:szCs w:val="28"/>
        </w:rPr>
        <w:t>5</w:t>
      </w:r>
      <w:r w:rsidRPr="009A7715">
        <w:rPr>
          <w:sz w:val="28"/>
          <w:szCs w:val="28"/>
        </w:rPr>
        <w:t>,</w:t>
      </w:r>
      <w:r w:rsidR="00EA6837">
        <w:rPr>
          <w:sz w:val="28"/>
          <w:szCs w:val="28"/>
        </w:rPr>
        <w:t>1</w:t>
      </w:r>
      <w:r w:rsidRPr="009A7715">
        <w:rPr>
          <w:sz w:val="28"/>
          <w:szCs w:val="28"/>
        </w:rPr>
        <w:t>% к уровню 202</w:t>
      </w:r>
      <w:r w:rsidR="00EA6837">
        <w:rPr>
          <w:sz w:val="28"/>
          <w:szCs w:val="28"/>
        </w:rPr>
        <w:t>2</w:t>
      </w:r>
      <w:r w:rsidRPr="009A7715">
        <w:rPr>
          <w:sz w:val="28"/>
          <w:szCs w:val="28"/>
        </w:rPr>
        <w:t xml:space="preserve"> года и составил 30,</w:t>
      </w:r>
      <w:r w:rsidR="00EA6837">
        <w:rPr>
          <w:sz w:val="28"/>
          <w:szCs w:val="28"/>
        </w:rPr>
        <w:t>8</w:t>
      </w:r>
      <w:r w:rsidRPr="009A7715">
        <w:rPr>
          <w:sz w:val="28"/>
          <w:szCs w:val="28"/>
        </w:rPr>
        <w:t xml:space="preserve">  % в общей сумме доходов бюджета поселения.</w:t>
      </w:r>
    </w:p>
    <w:p w:rsidR="009A7715" w:rsidRPr="009A7715" w:rsidRDefault="009A7715" w:rsidP="009A7715">
      <w:pPr>
        <w:spacing w:line="228" w:lineRule="auto"/>
        <w:ind w:firstLine="709"/>
        <w:jc w:val="both"/>
        <w:rPr>
          <w:sz w:val="28"/>
          <w:szCs w:val="28"/>
        </w:rPr>
      </w:pPr>
      <w:r w:rsidRPr="009A7715">
        <w:rPr>
          <w:sz w:val="28"/>
          <w:szCs w:val="28"/>
          <w:shd w:val="clear" w:color="auto" w:fill="FFFFFF"/>
        </w:rPr>
        <w:t xml:space="preserve">В структуре налоговых платежей основными источниками доходов являются доходы от уплаты акцизов </w:t>
      </w:r>
      <w:r w:rsidR="00EA6837">
        <w:rPr>
          <w:sz w:val="28"/>
          <w:szCs w:val="28"/>
          <w:shd w:val="clear" w:color="auto" w:fill="FFFFFF"/>
        </w:rPr>
        <w:t>29,2</w:t>
      </w:r>
      <w:r w:rsidRPr="009A7715">
        <w:rPr>
          <w:sz w:val="28"/>
          <w:szCs w:val="28"/>
          <w:shd w:val="clear" w:color="auto" w:fill="FFFFFF"/>
        </w:rPr>
        <w:t>% от общей суммы налоговых доходов.</w:t>
      </w:r>
    </w:p>
    <w:p w:rsidR="009A7715" w:rsidRPr="009A7715" w:rsidRDefault="009A7715" w:rsidP="009A7715">
      <w:pPr>
        <w:spacing w:line="228" w:lineRule="auto"/>
        <w:ind w:firstLine="709"/>
        <w:jc w:val="both"/>
        <w:rPr>
          <w:sz w:val="28"/>
          <w:szCs w:val="28"/>
        </w:rPr>
      </w:pPr>
      <w:r w:rsidRPr="009A7715">
        <w:rPr>
          <w:sz w:val="28"/>
          <w:szCs w:val="28"/>
          <w:shd w:val="clear" w:color="auto" w:fill="FFFFFF"/>
        </w:rPr>
        <w:t>Сумма доходов от уплаты акцизов в бюджет за 202</w:t>
      </w:r>
      <w:r w:rsidR="00EA6837">
        <w:rPr>
          <w:sz w:val="28"/>
          <w:szCs w:val="28"/>
          <w:shd w:val="clear" w:color="auto" w:fill="FFFFFF"/>
        </w:rPr>
        <w:t>3</w:t>
      </w:r>
      <w:r w:rsidRPr="009A7715">
        <w:rPr>
          <w:sz w:val="28"/>
          <w:szCs w:val="28"/>
          <w:shd w:val="clear" w:color="auto" w:fill="FFFFFF"/>
        </w:rPr>
        <w:t xml:space="preserve"> год </w:t>
      </w:r>
      <w:r w:rsidR="00EA6837">
        <w:rPr>
          <w:sz w:val="28"/>
          <w:szCs w:val="28"/>
          <w:shd w:val="clear" w:color="auto" w:fill="FFFFFF"/>
        </w:rPr>
        <w:t>составила 1195</w:t>
      </w:r>
      <w:r w:rsidRPr="009A7715">
        <w:rPr>
          <w:sz w:val="28"/>
          <w:szCs w:val="28"/>
          <w:shd w:val="clear" w:color="auto" w:fill="FFFFFF"/>
        </w:rPr>
        <w:t>,</w:t>
      </w:r>
      <w:r w:rsidR="00EA6837">
        <w:rPr>
          <w:sz w:val="28"/>
          <w:szCs w:val="28"/>
          <w:shd w:val="clear" w:color="auto" w:fill="FFFFFF"/>
        </w:rPr>
        <w:t xml:space="preserve">0 </w:t>
      </w:r>
      <w:r w:rsidRPr="009A7715">
        <w:rPr>
          <w:sz w:val="28"/>
          <w:szCs w:val="28"/>
          <w:shd w:val="clear" w:color="auto" w:fill="FFFFFF"/>
        </w:rPr>
        <w:t>тыс. рублей или 11</w:t>
      </w:r>
      <w:r w:rsidR="00733BC7">
        <w:rPr>
          <w:sz w:val="28"/>
          <w:szCs w:val="28"/>
          <w:shd w:val="clear" w:color="auto" w:fill="FFFFFF"/>
        </w:rPr>
        <w:t>6</w:t>
      </w:r>
      <w:r w:rsidRPr="009A7715">
        <w:rPr>
          <w:sz w:val="28"/>
          <w:szCs w:val="28"/>
          <w:shd w:val="clear" w:color="auto" w:fill="FFFFFF"/>
        </w:rPr>
        <w:t>,</w:t>
      </w:r>
      <w:r w:rsidR="00733BC7">
        <w:rPr>
          <w:sz w:val="28"/>
          <w:szCs w:val="28"/>
          <w:shd w:val="clear" w:color="auto" w:fill="FFFFFF"/>
        </w:rPr>
        <w:t>4</w:t>
      </w:r>
      <w:r w:rsidRPr="009A7715">
        <w:rPr>
          <w:sz w:val="28"/>
          <w:szCs w:val="28"/>
          <w:shd w:val="clear" w:color="auto" w:fill="FFFFFF"/>
        </w:rPr>
        <w:t>% от годового плана</w:t>
      </w:r>
      <w:r w:rsidR="003E4F5D">
        <w:rPr>
          <w:sz w:val="28"/>
          <w:szCs w:val="28"/>
          <w:shd w:val="clear" w:color="auto" w:fill="FFFFFF"/>
        </w:rPr>
        <w:t xml:space="preserve"> </w:t>
      </w:r>
      <w:r w:rsidRPr="009A7715">
        <w:rPr>
          <w:sz w:val="28"/>
          <w:szCs w:val="28"/>
          <w:shd w:val="clear" w:color="auto" w:fill="FFFFFF"/>
        </w:rPr>
        <w:t>(</w:t>
      </w:r>
      <w:r w:rsidR="00733BC7">
        <w:rPr>
          <w:sz w:val="28"/>
          <w:szCs w:val="28"/>
          <w:shd w:val="clear" w:color="auto" w:fill="FFFFFF"/>
        </w:rPr>
        <w:t>1026</w:t>
      </w:r>
      <w:r w:rsidRPr="009A7715">
        <w:rPr>
          <w:sz w:val="28"/>
          <w:szCs w:val="28"/>
          <w:shd w:val="clear" w:color="auto" w:fill="FFFFFF"/>
        </w:rPr>
        <w:t>,0</w:t>
      </w:r>
      <w:r w:rsidR="00733BC7">
        <w:rPr>
          <w:sz w:val="28"/>
          <w:szCs w:val="28"/>
          <w:shd w:val="clear" w:color="auto" w:fill="FFFFFF"/>
        </w:rPr>
        <w:t xml:space="preserve"> </w:t>
      </w:r>
      <w:r w:rsidRPr="009A7715">
        <w:rPr>
          <w:sz w:val="28"/>
          <w:szCs w:val="28"/>
          <w:shd w:val="clear" w:color="auto" w:fill="FFFFFF"/>
        </w:rPr>
        <w:t>тыс. рублей).</w:t>
      </w:r>
    </w:p>
    <w:p w:rsidR="009A7715" w:rsidRPr="009A7715" w:rsidRDefault="009A7715" w:rsidP="009A7715">
      <w:pPr>
        <w:spacing w:line="228" w:lineRule="auto"/>
        <w:ind w:firstLine="709"/>
        <w:jc w:val="both"/>
        <w:rPr>
          <w:sz w:val="28"/>
          <w:szCs w:val="28"/>
        </w:rPr>
      </w:pPr>
      <w:r w:rsidRPr="009A7715">
        <w:rPr>
          <w:sz w:val="28"/>
          <w:szCs w:val="28"/>
          <w:shd w:val="clear" w:color="auto" w:fill="FFFFFF"/>
        </w:rPr>
        <w:t xml:space="preserve">Сумма поступлений в местный бюджет </w:t>
      </w:r>
      <w:r w:rsidRPr="009A7715">
        <w:rPr>
          <w:i/>
          <w:iCs/>
          <w:sz w:val="28"/>
          <w:szCs w:val="28"/>
          <w:shd w:val="clear" w:color="auto" w:fill="FFFFFF"/>
        </w:rPr>
        <w:t>налога на доходы с физических лиц</w:t>
      </w:r>
      <w:r w:rsidRPr="009A7715">
        <w:rPr>
          <w:i/>
          <w:sz w:val="28"/>
          <w:szCs w:val="28"/>
          <w:shd w:val="clear" w:color="auto" w:fill="FFFFFF"/>
        </w:rPr>
        <w:t xml:space="preserve"> </w:t>
      </w:r>
      <w:r w:rsidRPr="009A7715">
        <w:rPr>
          <w:sz w:val="28"/>
          <w:szCs w:val="28"/>
          <w:shd w:val="clear" w:color="auto" w:fill="FFFFFF"/>
        </w:rPr>
        <w:t>за 202</w:t>
      </w:r>
      <w:r w:rsidR="00733BC7">
        <w:rPr>
          <w:sz w:val="28"/>
          <w:szCs w:val="28"/>
          <w:shd w:val="clear" w:color="auto" w:fill="FFFFFF"/>
        </w:rPr>
        <w:t>3</w:t>
      </w:r>
      <w:r w:rsidRPr="009A7715">
        <w:rPr>
          <w:sz w:val="28"/>
          <w:szCs w:val="28"/>
          <w:shd w:val="clear" w:color="auto" w:fill="FFFFFF"/>
        </w:rPr>
        <w:t xml:space="preserve"> год составила 57,</w:t>
      </w:r>
      <w:r w:rsidR="00733BC7">
        <w:rPr>
          <w:sz w:val="28"/>
          <w:szCs w:val="28"/>
          <w:shd w:val="clear" w:color="auto" w:fill="FFFFFF"/>
        </w:rPr>
        <w:t xml:space="preserve">3 </w:t>
      </w:r>
      <w:r w:rsidRPr="009A7715">
        <w:rPr>
          <w:sz w:val="28"/>
          <w:szCs w:val="28"/>
          <w:shd w:val="clear" w:color="auto" w:fill="FFFFFF"/>
        </w:rPr>
        <w:t>тыс. рублей или 1</w:t>
      </w:r>
      <w:r w:rsidR="00733BC7">
        <w:rPr>
          <w:sz w:val="28"/>
          <w:szCs w:val="28"/>
          <w:shd w:val="clear" w:color="auto" w:fill="FFFFFF"/>
        </w:rPr>
        <w:t>02</w:t>
      </w:r>
      <w:r w:rsidRPr="009A7715">
        <w:rPr>
          <w:sz w:val="28"/>
          <w:szCs w:val="28"/>
          <w:shd w:val="clear" w:color="auto" w:fill="FFFFFF"/>
        </w:rPr>
        <w:t>,</w:t>
      </w:r>
      <w:r w:rsidR="00733BC7">
        <w:rPr>
          <w:sz w:val="28"/>
          <w:szCs w:val="28"/>
          <w:shd w:val="clear" w:color="auto" w:fill="FFFFFF"/>
        </w:rPr>
        <w:t>5</w:t>
      </w:r>
      <w:r w:rsidRPr="009A7715">
        <w:rPr>
          <w:sz w:val="28"/>
          <w:szCs w:val="28"/>
          <w:shd w:val="clear" w:color="auto" w:fill="FFFFFF"/>
        </w:rPr>
        <w:t>% к плану</w:t>
      </w:r>
      <w:r w:rsidR="003E4F5D">
        <w:rPr>
          <w:sz w:val="28"/>
          <w:szCs w:val="28"/>
          <w:shd w:val="clear" w:color="auto" w:fill="FFFFFF"/>
        </w:rPr>
        <w:t xml:space="preserve"> </w:t>
      </w:r>
      <w:r w:rsidRPr="009A7715">
        <w:rPr>
          <w:sz w:val="28"/>
          <w:szCs w:val="28"/>
          <w:shd w:val="clear" w:color="auto" w:fill="FFFFFF"/>
        </w:rPr>
        <w:t>(5</w:t>
      </w:r>
      <w:r w:rsidR="00733BC7">
        <w:rPr>
          <w:sz w:val="28"/>
          <w:szCs w:val="28"/>
          <w:shd w:val="clear" w:color="auto" w:fill="FFFFFF"/>
        </w:rPr>
        <w:t>5</w:t>
      </w:r>
      <w:r w:rsidRPr="009A7715">
        <w:rPr>
          <w:sz w:val="28"/>
          <w:szCs w:val="28"/>
          <w:shd w:val="clear" w:color="auto" w:fill="FFFFFF"/>
        </w:rPr>
        <w:t>,</w:t>
      </w:r>
      <w:r w:rsidR="00733BC7">
        <w:rPr>
          <w:sz w:val="28"/>
          <w:szCs w:val="28"/>
          <w:shd w:val="clear" w:color="auto" w:fill="FFFFFF"/>
        </w:rPr>
        <w:t>9</w:t>
      </w:r>
      <w:r w:rsidRPr="009A7715">
        <w:rPr>
          <w:sz w:val="28"/>
          <w:szCs w:val="28"/>
          <w:shd w:val="clear" w:color="auto" w:fill="FFFFFF"/>
        </w:rPr>
        <w:t xml:space="preserve">  тыс. рублей).</w:t>
      </w:r>
    </w:p>
    <w:p w:rsidR="009A7715" w:rsidRPr="009A7715" w:rsidRDefault="009A7715" w:rsidP="009A7715">
      <w:pPr>
        <w:spacing w:line="228" w:lineRule="auto"/>
        <w:ind w:firstLine="709"/>
        <w:jc w:val="both"/>
        <w:rPr>
          <w:sz w:val="28"/>
          <w:szCs w:val="28"/>
        </w:rPr>
      </w:pPr>
      <w:r w:rsidRPr="009A7715">
        <w:rPr>
          <w:sz w:val="28"/>
          <w:szCs w:val="28"/>
          <w:shd w:val="clear" w:color="auto" w:fill="FFFFFF"/>
        </w:rPr>
        <w:t>Поступление по</w:t>
      </w:r>
      <w:r w:rsidRPr="009A7715">
        <w:rPr>
          <w:i/>
          <w:iCs/>
          <w:sz w:val="28"/>
          <w:szCs w:val="28"/>
          <w:shd w:val="clear" w:color="auto" w:fill="FFFFFF"/>
        </w:rPr>
        <w:t xml:space="preserve"> налогу на имущество физических лиц</w:t>
      </w:r>
      <w:r w:rsidRPr="009A7715">
        <w:rPr>
          <w:sz w:val="28"/>
          <w:szCs w:val="28"/>
          <w:shd w:val="clear" w:color="auto" w:fill="FFFFFF"/>
        </w:rPr>
        <w:t xml:space="preserve"> за 202</w:t>
      </w:r>
      <w:r w:rsidR="00733BC7">
        <w:rPr>
          <w:sz w:val="28"/>
          <w:szCs w:val="28"/>
          <w:shd w:val="clear" w:color="auto" w:fill="FFFFFF"/>
        </w:rPr>
        <w:t>3</w:t>
      </w:r>
      <w:r w:rsidRPr="009A7715">
        <w:rPr>
          <w:sz w:val="28"/>
          <w:szCs w:val="28"/>
          <w:shd w:val="clear" w:color="auto" w:fill="FFFFFF"/>
        </w:rPr>
        <w:t xml:space="preserve"> год составило </w:t>
      </w:r>
      <w:r w:rsidR="00733BC7">
        <w:rPr>
          <w:sz w:val="28"/>
          <w:szCs w:val="28"/>
          <w:shd w:val="clear" w:color="auto" w:fill="FFFFFF"/>
        </w:rPr>
        <w:t xml:space="preserve">2,3 </w:t>
      </w:r>
      <w:r w:rsidRPr="009A7715">
        <w:rPr>
          <w:sz w:val="28"/>
          <w:szCs w:val="28"/>
          <w:shd w:val="clear" w:color="auto" w:fill="FFFFFF"/>
        </w:rPr>
        <w:t xml:space="preserve">тыс. рублей или </w:t>
      </w:r>
      <w:r w:rsidR="00733BC7">
        <w:rPr>
          <w:sz w:val="28"/>
          <w:szCs w:val="28"/>
          <w:shd w:val="clear" w:color="auto" w:fill="FFFFFF"/>
        </w:rPr>
        <w:t>88</w:t>
      </w:r>
      <w:r w:rsidRPr="009A7715">
        <w:rPr>
          <w:sz w:val="28"/>
          <w:szCs w:val="28"/>
          <w:shd w:val="clear" w:color="auto" w:fill="FFFFFF"/>
        </w:rPr>
        <w:t>,</w:t>
      </w:r>
      <w:r w:rsidR="00733BC7">
        <w:rPr>
          <w:sz w:val="28"/>
          <w:szCs w:val="28"/>
          <w:shd w:val="clear" w:color="auto" w:fill="FFFFFF"/>
        </w:rPr>
        <w:t>5</w:t>
      </w:r>
      <w:r w:rsidRPr="009A7715">
        <w:rPr>
          <w:sz w:val="28"/>
          <w:szCs w:val="28"/>
          <w:shd w:val="clear" w:color="auto" w:fill="FFFFFF"/>
        </w:rPr>
        <w:t>% к плановым показателям(</w:t>
      </w:r>
      <w:r w:rsidR="00733BC7">
        <w:rPr>
          <w:sz w:val="28"/>
          <w:szCs w:val="28"/>
          <w:shd w:val="clear" w:color="auto" w:fill="FFFFFF"/>
        </w:rPr>
        <w:t>2,6</w:t>
      </w:r>
      <w:r w:rsidRPr="009A7715">
        <w:rPr>
          <w:sz w:val="28"/>
          <w:szCs w:val="28"/>
          <w:shd w:val="clear" w:color="auto" w:fill="FFFFFF"/>
        </w:rPr>
        <w:t xml:space="preserve"> тыс. рублей)</w:t>
      </w:r>
    </w:p>
    <w:p w:rsidR="009A7715" w:rsidRPr="009A7715" w:rsidRDefault="009A7715" w:rsidP="009A7715">
      <w:pPr>
        <w:spacing w:line="228" w:lineRule="auto"/>
        <w:ind w:firstLine="709"/>
        <w:jc w:val="both"/>
        <w:rPr>
          <w:sz w:val="28"/>
          <w:szCs w:val="28"/>
        </w:rPr>
      </w:pPr>
      <w:r w:rsidRPr="009A7715">
        <w:rPr>
          <w:sz w:val="28"/>
          <w:szCs w:val="28"/>
          <w:shd w:val="clear" w:color="auto" w:fill="FFFFFF"/>
        </w:rPr>
        <w:t>Исполнение доходов</w:t>
      </w:r>
      <w:r w:rsidRPr="009A7715">
        <w:rPr>
          <w:b/>
          <w:bCs/>
          <w:sz w:val="28"/>
          <w:szCs w:val="28"/>
          <w:shd w:val="clear" w:color="auto" w:fill="FFFFFF"/>
        </w:rPr>
        <w:t xml:space="preserve"> </w:t>
      </w:r>
      <w:r w:rsidRPr="009A7715">
        <w:rPr>
          <w:sz w:val="28"/>
          <w:szCs w:val="28"/>
          <w:shd w:val="clear" w:color="auto" w:fill="FFFFFF"/>
        </w:rPr>
        <w:t xml:space="preserve">по </w:t>
      </w:r>
      <w:r w:rsidRPr="009A7715">
        <w:rPr>
          <w:i/>
          <w:iCs/>
          <w:sz w:val="28"/>
          <w:szCs w:val="28"/>
          <w:shd w:val="clear" w:color="auto" w:fill="FFFFFF"/>
        </w:rPr>
        <w:t>земельному налогу</w:t>
      </w:r>
      <w:r w:rsidRPr="009A7715">
        <w:rPr>
          <w:sz w:val="28"/>
          <w:szCs w:val="28"/>
          <w:shd w:val="clear" w:color="auto" w:fill="FFFFFF"/>
        </w:rPr>
        <w:t xml:space="preserve"> составило </w:t>
      </w:r>
      <w:r w:rsidR="00733BC7">
        <w:rPr>
          <w:sz w:val="28"/>
          <w:szCs w:val="28"/>
          <w:shd w:val="clear" w:color="auto" w:fill="FFFFFF"/>
        </w:rPr>
        <w:t>6,3</w:t>
      </w:r>
      <w:r w:rsidRPr="009A7715">
        <w:rPr>
          <w:sz w:val="28"/>
          <w:szCs w:val="28"/>
          <w:shd w:val="clear" w:color="auto" w:fill="FFFFFF"/>
        </w:rPr>
        <w:t xml:space="preserve"> тыс. рублей или </w:t>
      </w:r>
      <w:r w:rsidR="00733BC7">
        <w:rPr>
          <w:sz w:val="28"/>
          <w:szCs w:val="28"/>
          <w:shd w:val="clear" w:color="auto" w:fill="FFFFFF"/>
        </w:rPr>
        <w:t>25,5</w:t>
      </w:r>
      <w:r w:rsidRPr="009A7715">
        <w:rPr>
          <w:sz w:val="28"/>
          <w:szCs w:val="28"/>
          <w:shd w:val="clear" w:color="auto" w:fill="FFFFFF"/>
        </w:rPr>
        <w:t xml:space="preserve"> % к утвержденному плану. </w:t>
      </w:r>
    </w:p>
    <w:p w:rsidR="009A7715" w:rsidRPr="009A7715" w:rsidRDefault="009A7715" w:rsidP="009A7715">
      <w:pPr>
        <w:pStyle w:val="21"/>
        <w:widowControl w:val="0"/>
        <w:spacing w:after="0" w:line="228" w:lineRule="auto"/>
        <w:ind w:left="0" w:firstLine="709"/>
        <w:jc w:val="both"/>
        <w:rPr>
          <w:sz w:val="28"/>
          <w:szCs w:val="28"/>
        </w:rPr>
      </w:pPr>
      <w:r w:rsidRPr="009A7715">
        <w:rPr>
          <w:bCs/>
          <w:sz w:val="28"/>
          <w:szCs w:val="28"/>
          <w:shd w:val="clear" w:color="auto" w:fill="FFFFFF"/>
        </w:rPr>
        <w:t>В</w:t>
      </w:r>
      <w:r w:rsidRPr="009A7715">
        <w:rPr>
          <w:sz w:val="28"/>
          <w:szCs w:val="28"/>
          <w:shd w:val="clear" w:color="auto" w:fill="FFFFFF"/>
        </w:rPr>
        <w:t xml:space="preserve"> 202</w:t>
      </w:r>
      <w:r w:rsidR="00733BC7">
        <w:rPr>
          <w:sz w:val="28"/>
          <w:szCs w:val="28"/>
          <w:shd w:val="clear" w:color="auto" w:fill="FFFFFF"/>
        </w:rPr>
        <w:t>3</w:t>
      </w:r>
      <w:r w:rsidRPr="009A7715">
        <w:rPr>
          <w:sz w:val="28"/>
          <w:szCs w:val="28"/>
          <w:shd w:val="clear" w:color="auto" w:fill="FFFFFF"/>
        </w:rPr>
        <w:t xml:space="preserve"> году </w:t>
      </w:r>
      <w:r w:rsidRPr="009A7715">
        <w:rPr>
          <w:i/>
          <w:iCs/>
          <w:sz w:val="28"/>
          <w:szCs w:val="28"/>
          <w:shd w:val="clear" w:color="auto" w:fill="FFFFFF"/>
        </w:rPr>
        <w:t>безвозмездные поступления</w:t>
      </w:r>
      <w:r w:rsidRPr="009A7715">
        <w:rPr>
          <w:sz w:val="28"/>
          <w:szCs w:val="28"/>
          <w:shd w:val="clear" w:color="auto" w:fill="FFFFFF"/>
        </w:rPr>
        <w:t xml:space="preserve"> из областного и районного бюджетов составили 69,</w:t>
      </w:r>
      <w:r w:rsidR="00733BC7">
        <w:rPr>
          <w:sz w:val="28"/>
          <w:szCs w:val="28"/>
          <w:shd w:val="clear" w:color="auto" w:fill="FFFFFF"/>
        </w:rPr>
        <w:t>2</w:t>
      </w:r>
      <w:r w:rsidRPr="009A7715">
        <w:rPr>
          <w:sz w:val="28"/>
          <w:szCs w:val="28"/>
          <w:shd w:val="clear" w:color="auto" w:fill="FFFFFF"/>
        </w:rPr>
        <w:t xml:space="preserve"> (в 202</w:t>
      </w:r>
      <w:r w:rsidR="00733BC7">
        <w:rPr>
          <w:sz w:val="28"/>
          <w:szCs w:val="28"/>
          <w:shd w:val="clear" w:color="auto" w:fill="FFFFFF"/>
        </w:rPr>
        <w:t>2</w:t>
      </w:r>
      <w:r w:rsidRPr="009A7715">
        <w:rPr>
          <w:sz w:val="28"/>
          <w:szCs w:val="28"/>
          <w:shd w:val="clear" w:color="auto" w:fill="FFFFFF"/>
        </w:rPr>
        <w:t xml:space="preserve"> году — </w:t>
      </w:r>
      <w:r w:rsidR="00733BC7" w:rsidRPr="009A7715">
        <w:rPr>
          <w:sz w:val="28"/>
          <w:szCs w:val="28"/>
          <w:shd w:val="clear" w:color="auto" w:fill="FFFFFF"/>
        </w:rPr>
        <w:t xml:space="preserve">69,9 </w:t>
      </w:r>
      <w:r w:rsidRPr="009A7715">
        <w:rPr>
          <w:sz w:val="28"/>
          <w:szCs w:val="28"/>
          <w:shd w:val="clear" w:color="auto" w:fill="FFFFFF"/>
        </w:rPr>
        <w:t>%) от общего объема доходов и исполнены в сумме 2</w:t>
      </w:r>
      <w:r w:rsidR="00733BC7">
        <w:rPr>
          <w:sz w:val="28"/>
          <w:szCs w:val="28"/>
          <w:shd w:val="clear" w:color="auto" w:fill="FFFFFF"/>
        </w:rPr>
        <w:t>831</w:t>
      </w:r>
      <w:r w:rsidRPr="009A7715">
        <w:rPr>
          <w:sz w:val="28"/>
          <w:szCs w:val="28"/>
          <w:shd w:val="clear" w:color="auto" w:fill="FFFFFF"/>
        </w:rPr>
        <w:t>,</w:t>
      </w:r>
      <w:r w:rsidR="00733BC7">
        <w:rPr>
          <w:sz w:val="28"/>
          <w:szCs w:val="28"/>
          <w:shd w:val="clear" w:color="auto" w:fill="FFFFFF"/>
        </w:rPr>
        <w:t>0</w:t>
      </w:r>
      <w:r w:rsidRPr="009A7715">
        <w:rPr>
          <w:sz w:val="28"/>
          <w:szCs w:val="28"/>
          <w:shd w:val="clear" w:color="auto" w:fill="FFFFFF"/>
        </w:rPr>
        <w:t xml:space="preserve"> тыс. рублей или 100,0% плана. Объем безвозмездных поступлений у</w:t>
      </w:r>
      <w:r w:rsidR="00733BC7">
        <w:rPr>
          <w:sz w:val="28"/>
          <w:szCs w:val="28"/>
          <w:shd w:val="clear" w:color="auto" w:fill="FFFFFF"/>
        </w:rPr>
        <w:t>велич</w:t>
      </w:r>
      <w:r w:rsidRPr="009A7715">
        <w:rPr>
          <w:sz w:val="28"/>
          <w:szCs w:val="28"/>
          <w:shd w:val="clear" w:color="auto" w:fill="FFFFFF"/>
        </w:rPr>
        <w:t>ился к уровню 202</w:t>
      </w:r>
      <w:r w:rsidR="00733BC7">
        <w:rPr>
          <w:sz w:val="28"/>
          <w:szCs w:val="28"/>
          <w:shd w:val="clear" w:color="auto" w:fill="FFFFFF"/>
        </w:rPr>
        <w:t>2</w:t>
      </w:r>
      <w:r w:rsidRPr="009A7715">
        <w:rPr>
          <w:sz w:val="28"/>
          <w:szCs w:val="28"/>
          <w:shd w:val="clear" w:color="auto" w:fill="FFFFFF"/>
        </w:rPr>
        <w:t xml:space="preserve"> года на </w:t>
      </w:r>
      <w:r w:rsidR="00733BC7">
        <w:rPr>
          <w:sz w:val="28"/>
          <w:szCs w:val="28"/>
          <w:shd w:val="clear" w:color="auto" w:fill="FFFFFF"/>
        </w:rPr>
        <w:t>1,4</w:t>
      </w:r>
      <w:r w:rsidRPr="009A7715">
        <w:rPr>
          <w:sz w:val="28"/>
          <w:szCs w:val="28"/>
          <w:shd w:val="clear" w:color="auto" w:fill="FFFFFF"/>
        </w:rPr>
        <w:t xml:space="preserve"> %.</w:t>
      </w:r>
    </w:p>
    <w:p w:rsidR="009A7715" w:rsidRPr="009A7715" w:rsidRDefault="009A7715" w:rsidP="009A7715">
      <w:pPr>
        <w:pStyle w:val="21"/>
        <w:widowControl w:val="0"/>
        <w:spacing w:after="0" w:line="228" w:lineRule="auto"/>
        <w:ind w:left="0" w:firstLine="709"/>
        <w:jc w:val="both"/>
        <w:rPr>
          <w:sz w:val="28"/>
          <w:szCs w:val="28"/>
        </w:rPr>
      </w:pPr>
      <w:r w:rsidRPr="009A7715">
        <w:rPr>
          <w:sz w:val="28"/>
          <w:szCs w:val="28"/>
          <w:shd w:val="clear" w:color="auto" w:fill="FFFFFF"/>
        </w:rPr>
        <w:t>Безвозмездные поступления предоставлялись бюджету поселения в форме:</w:t>
      </w:r>
    </w:p>
    <w:p w:rsidR="009A7715" w:rsidRPr="009A7715" w:rsidRDefault="009A7715" w:rsidP="009A7715">
      <w:pPr>
        <w:pStyle w:val="21"/>
        <w:widowControl w:val="0"/>
        <w:tabs>
          <w:tab w:val="left" w:pos="1080"/>
        </w:tabs>
        <w:spacing w:after="0" w:line="228" w:lineRule="auto"/>
        <w:ind w:left="0" w:firstLine="709"/>
        <w:jc w:val="both"/>
        <w:rPr>
          <w:sz w:val="28"/>
          <w:szCs w:val="28"/>
        </w:rPr>
      </w:pPr>
      <w:r w:rsidRPr="009A7715">
        <w:rPr>
          <w:sz w:val="28"/>
          <w:szCs w:val="28"/>
          <w:shd w:val="clear" w:color="auto" w:fill="FFFFFF"/>
        </w:rPr>
        <w:t>-</w:t>
      </w:r>
      <w:r w:rsidRPr="009A7715">
        <w:rPr>
          <w:sz w:val="28"/>
          <w:szCs w:val="28"/>
          <w:shd w:val="clear" w:color="auto" w:fill="FFFFFF"/>
        </w:rPr>
        <w:tab/>
        <w:t>дотации в сумме 27</w:t>
      </w:r>
      <w:r w:rsidR="00733BC7">
        <w:rPr>
          <w:sz w:val="28"/>
          <w:szCs w:val="28"/>
          <w:shd w:val="clear" w:color="auto" w:fill="FFFFFF"/>
        </w:rPr>
        <w:t>75</w:t>
      </w:r>
      <w:r w:rsidRPr="009A7715">
        <w:rPr>
          <w:sz w:val="28"/>
          <w:szCs w:val="28"/>
          <w:shd w:val="clear" w:color="auto" w:fill="FFFFFF"/>
        </w:rPr>
        <w:t>,</w:t>
      </w:r>
      <w:r w:rsidR="00733BC7">
        <w:rPr>
          <w:sz w:val="28"/>
          <w:szCs w:val="28"/>
          <w:shd w:val="clear" w:color="auto" w:fill="FFFFFF"/>
        </w:rPr>
        <w:t>8</w:t>
      </w:r>
      <w:r w:rsidRPr="009A7715">
        <w:rPr>
          <w:sz w:val="28"/>
          <w:szCs w:val="28"/>
          <w:shd w:val="clear" w:color="auto" w:fill="FFFFFF"/>
        </w:rPr>
        <w:t xml:space="preserve"> тыс. руб. (100,0%);</w:t>
      </w:r>
    </w:p>
    <w:p w:rsidR="009A7715" w:rsidRDefault="009A7715" w:rsidP="009A7715">
      <w:pPr>
        <w:pStyle w:val="21"/>
        <w:widowControl w:val="0"/>
        <w:tabs>
          <w:tab w:val="left" w:pos="1080"/>
        </w:tabs>
        <w:spacing w:after="0" w:line="228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A7715">
        <w:rPr>
          <w:sz w:val="28"/>
          <w:szCs w:val="28"/>
          <w:shd w:val="clear" w:color="auto" w:fill="FFFFFF"/>
        </w:rPr>
        <w:t>-</w:t>
      </w:r>
      <w:r w:rsidRPr="009A7715">
        <w:rPr>
          <w:sz w:val="28"/>
          <w:szCs w:val="28"/>
          <w:shd w:val="clear" w:color="auto" w:fill="FFFFFF"/>
        </w:rPr>
        <w:tab/>
        <w:t>субвенций – 2</w:t>
      </w:r>
      <w:r w:rsidR="00733BC7">
        <w:rPr>
          <w:sz w:val="28"/>
          <w:szCs w:val="28"/>
          <w:shd w:val="clear" w:color="auto" w:fill="FFFFFF"/>
        </w:rPr>
        <w:t>5</w:t>
      </w:r>
      <w:r w:rsidRPr="009A7715">
        <w:rPr>
          <w:sz w:val="28"/>
          <w:szCs w:val="28"/>
          <w:shd w:val="clear" w:color="auto" w:fill="FFFFFF"/>
        </w:rPr>
        <w:t>,</w:t>
      </w:r>
      <w:r w:rsidR="00733BC7">
        <w:rPr>
          <w:sz w:val="28"/>
          <w:szCs w:val="28"/>
          <w:shd w:val="clear" w:color="auto" w:fill="FFFFFF"/>
        </w:rPr>
        <w:t>2</w:t>
      </w:r>
      <w:r w:rsidRPr="009A7715">
        <w:rPr>
          <w:sz w:val="28"/>
          <w:szCs w:val="28"/>
          <w:shd w:val="clear" w:color="auto" w:fill="FFFFFF"/>
        </w:rPr>
        <w:t xml:space="preserve"> тыс. руб. (10</w:t>
      </w:r>
      <w:r w:rsidR="00733BC7">
        <w:rPr>
          <w:sz w:val="28"/>
          <w:szCs w:val="28"/>
          <w:shd w:val="clear" w:color="auto" w:fill="FFFFFF"/>
        </w:rPr>
        <w:t>0</w:t>
      </w:r>
      <w:r w:rsidRPr="009A7715">
        <w:rPr>
          <w:sz w:val="28"/>
          <w:szCs w:val="28"/>
          <w:shd w:val="clear" w:color="auto" w:fill="FFFFFF"/>
        </w:rPr>
        <w:t>,</w:t>
      </w:r>
      <w:r w:rsidR="00733BC7">
        <w:rPr>
          <w:sz w:val="28"/>
          <w:szCs w:val="28"/>
          <w:shd w:val="clear" w:color="auto" w:fill="FFFFFF"/>
        </w:rPr>
        <w:t>0%);</w:t>
      </w:r>
    </w:p>
    <w:p w:rsidR="00733BC7" w:rsidRDefault="00733BC7" w:rsidP="009A7715">
      <w:pPr>
        <w:pStyle w:val="21"/>
        <w:widowControl w:val="0"/>
        <w:tabs>
          <w:tab w:val="left" w:pos="1080"/>
        </w:tabs>
        <w:spacing w:after="0" w:line="228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иные межбюджетные трансферты- 30,0 тыс. руб. (100%)</w:t>
      </w:r>
    </w:p>
    <w:p w:rsidR="00E070EE" w:rsidRDefault="003E4F5D" w:rsidP="00E070EE">
      <w:pPr>
        <w:widowControl w:val="0"/>
        <w:suppressAutoHyphens/>
        <w:ind w:left="45" w:firstLine="664"/>
        <w:jc w:val="both"/>
        <w:rPr>
          <w:sz w:val="28"/>
          <w:szCs w:val="28"/>
        </w:rPr>
      </w:pPr>
      <w:r>
        <w:rPr>
          <w:sz w:val="24"/>
          <w:szCs w:val="24"/>
          <w:shd w:val="clear" w:color="auto" w:fill="FFFFFF"/>
        </w:rPr>
        <w:t xml:space="preserve">   </w:t>
      </w:r>
      <w:r w:rsidRPr="003E4F5D">
        <w:rPr>
          <w:sz w:val="28"/>
          <w:szCs w:val="28"/>
          <w:shd w:val="clear" w:color="auto" w:fill="FFFFFF"/>
        </w:rPr>
        <w:t xml:space="preserve">Решением  Совета депутатов Борковского сельского поселения </w:t>
      </w:r>
      <w:r w:rsidR="00733BC7" w:rsidRPr="00EA6837">
        <w:rPr>
          <w:rFonts w:eastAsia="Calibri"/>
          <w:sz w:val="28"/>
          <w:szCs w:val="28"/>
        </w:rPr>
        <w:t xml:space="preserve">от 27.12.2022 </w:t>
      </w:r>
      <w:r w:rsidR="00733BC7">
        <w:rPr>
          <w:rFonts w:eastAsia="Calibri"/>
          <w:sz w:val="28"/>
          <w:szCs w:val="28"/>
        </w:rPr>
        <w:t>№ 44</w:t>
      </w:r>
      <w:r w:rsidRPr="003E4F5D">
        <w:rPr>
          <w:sz w:val="28"/>
          <w:szCs w:val="28"/>
          <w:shd w:val="clear" w:color="auto" w:fill="FFFFFF"/>
        </w:rPr>
        <w:t xml:space="preserve"> расходная часть бюджета была утверждена в сумме 3</w:t>
      </w:r>
      <w:r w:rsidR="00733BC7">
        <w:rPr>
          <w:sz w:val="28"/>
          <w:szCs w:val="28"/>
          <w:shd w:val="clear" w:color="auto" w:fill="FFFFFF"/>
        </w:rPr>
        <w:t>911</w:t>
      </w:r>
      <w:r w:rsidRPr="003E4F5D">
        <w:rPr>
          <w:sz w:val="28"/>
          <w:szCs w:val="28"/>
          <w:shd w:val="clear" w:color="auto" w:fill="FFFFFF"/>
        </w:rPr>
        <w:t>,0 тыс. рублей.</w:t>
      </w:r>
      <w:r>
        <w:rPr>
          <w:sz w:val="28"/>
          <w:szCs w:val="28"/>
          <w:shd w:val="clear" w:color="auto" w:fill="FFFFFF"/>
        </w:rPr>
        <w:t xml:space="preserve"> </w:t>
      </w:r>
      <w:r w:rsidRPr="003E4F5D">
        <w:rPr>
          <w:sz w:val="28"/>
          <w:szCs w:val="28"/>
          <w:shd w:val="clear" w:color="auto" w:fill="FFFFFF"/>
        </w:rPr>
        <w:t>В результате внесенных изменений</w:t>
      </w:r>
      <w:r w:rsidRPr="003E4F5D">
        <w:rPr>
          <w:sz w:val="28"/>
          <w:szCs w:val="28"/>
          <w:highlight w:val="white"/>
          <w:shd w:val="clear" w:color="auto" w:fill="FFFFFF"/>
        </w:rPr>
        <w:t xml:space="preserve"> расходная часть увеличилась</w:t>
      </w:r>
      <w:proofErr w:type="gramStart"/>
      <w:r>
        <w:rPr>
          <w:sz w:val="28"/>
          <w:szCs w:val="28"/>
          <w:highlight w:val="white"/>
          <w:shd w:val="clear" w:color="auto" w:fill="FFFFFF"/>
        </w:rPr>
        <w:t xml:space="preserve"> </w:t>
      </w:r>
      <w:r w:rsidRPr="003E4F5D">
        <w:rPr>
          <w:sz w:val="28"/>
          <w:szCs w:val="28"/>
          <w:highlight w:val="white"/>
          <w:shd w:val="clear" w:color="auto" w:fill="FFFFFF"/>
        </w:rPr>
        <w:t xml:space="preserve">– </w:t>
      </w:r>
      <w:r w:rsidR="00E070EE" w:rsidRPr="009A7715">
        <w:rPr>
          <w:sz w:val="28"/>
          <w:szCs w:val="28"/>
          <w:highlight w:val="white"/>
        </w:rPr>
        <w:t xml:space="preserve">–  </w:t>
      </w:r>
      <w:proofErr w:type="gramEnd"/>
      <w:r w:rsidR="00E070EE" w:rsidRPr="009A7715">
        <w:rPr>
          <w:sz w:val="28"/>
          <w:szCs w:val="28"/>
          <w:highlight w:val="white"/>
        </w:rPr>
        <w:t>на 6</w:t>
      </w:r>
      <w:r w:rsidR="00E070EE">
        <w:rPr>
          <w:sz w:val="28"/>
          <w:szCs w:val="28"/>
          <w:highlight w:val="white"/>
        </w:rPr>
        <w:t>59</w:t>
      </w:r>
      <w:r w:rsidR="00E070EE" w:rsidRPr="009A7715">
        <w:rPr>
          <w:sz w:val="28"/>
          <w:szCs w:val="28"/>
          <w:highlight w:val="white"/>
        </w:rPr>
        <w:t>,</w:t>
      </w:r>
      <w:r w:rsidR="00E070EE">
        <w:rPr>
          <w:sz w:val="28"/>
          <w:szCs w:val="28"/>
          <w:highlight w:val="white"/>
        </w:rPr>
        <w:t>1</w:t>
      </w:r>
      <w:r w:rsidR="00E070EE" w:rsidRPr="009A7715">
        <w:rPr>
          <w:sz w:val="28"/>
          <w:szCs w:val="28"/>
          <w:highlight w:val="white"/>
        </w:rPr>
        <w:t xml:space="preserve"> тыс. рублей  и составила 45</w:t>
      </w:r>
      <w:r w:rsidR="00E070EE">
        <w:rPr>
          <w:sz w:val="28"/>
          <w:szCs w:val="28"/>
          <w:highlight w:val="white"/>
        </w:rPr>
        <w:t>70</w:t>
      </w:r>
      <w:r w:rsidR="00E070EE" w:rsidRPr="009A7715">
        <w:rPr>
          <w:sz w:val="28"/>
          <w:szCs w:val="28"/>
          <w:highlight w:val="white"/>
        </w:rPr>
        <w:t>,</w:t>
      </w:r>
      <w:r w:rsidR="00E070EE">
        <w:rPr>
          <w:sz w:val="28"/>
          <w:szCs w:val="28"/>
          <w:highlight w:val="white"/>
        </w:rPr>
        <w:t>1</w:t>
      </w:r>
      <w:r w:rsidR="00E070EE" w:rsidRPr="009A7715">
        <w:rPr>
          <w:sz w:val="28"/>
          <w:szCs w:val="28"/>
          <w:highlight w:val="white"/>
        </w:rPr>
        <w:t xml:space="preserve"> тыс. руб</w:t>
      </w:r>
      <w:r w:rsidR="00E070EE">
        <w:rPr>
          <w:sz w:val="28"/>
          <w:szCs w:val="28"/>
        </w:rPr>
        <w:t>.</w:t>
      </w:r>
    </w:p>
    <w:p w:rsidR="003E4F5D" w:rsidRPr="003E4F5D" w:rsidRDefault="003E4F5D" w:rsidP="00E070EE">
      <w:pPr>
        <w:widowControl w:val="0"/>
        <w:suppressAutoHyphens/>
        <w:ind w:left="45" w:firstLine="664"/>
        <w:jc w:val="both"/>
        <w:rPr>
          <w:sz w:val="28"/>
          <w:szCs w:val="28"/>
        </w:rPr>
      </w:pPr>
      <w:r w:rsidRPr="003E4F5D">
        <w:rPr>
          <w:sz w:val="28"/>
          <w:szCs w:val="28"/>
          <w:shd w:val="clear" w:color="auto" w:fill="FFFFFF"/>
        </w:rPr>
        <w:t xml:space="preserve">Расходы по обязательствам бюджета исполнены в сумме </w:t>
      </w:r>
      <w:r w:rsidR="00E070EE">
        <w:rPr>
          <w:sz w:val="28"/>
          <w:szCs w:val="28"/>
          <w:shd w:val="clear" w:color="auto" w:fill="FFFFFF"/>
        </w:rPr>
        <w:t>4344,1</w:t>
      </w:r>
      <w:r w:rsidRPr="003E4F5D">
        <w:rPr>
          <w:sz w:val="28"/>
          <w:szCs w:val="28"/>
          <w:shd w:val="clear" w:color="auto" w:fill="FFFFFF"/>
        </w:rPr>
        <w:t xml:space="preserve"> тыс. рублей, или </w:t>
      </w:r>
      <w:r w:rsidR="00E070EE">
        <w:rPr>
          <w:sz w:val="28"/>
          <w:szCs w:val="28"/>
          <w:shd w:val="clear" w:color="auto" w:fill="FFFFFF"/>
        </w:rPr>
        <w:t>95,1</w:t>
      </w:r>
      <w:r w:rsidRPr="003E4F5D">
        <w:rPr>
          <w:sz w:val="28"/>
          <w:szCs w:val="28"/>
          <w:shd w:val="clear" w:color="auto" w:fill="FFFFFF"/>
        </w:rPr>
        <w:t>% от планового объема расходов бюджета. По отношению к 202</w:t>
      </w:r>
      <w:r w:rsidR="00E070EE">
        <w:rPr>
          <w:sz w:val="28"/>
          <w:szCs w:val="28"/>
          <w:shd w:val="clear" w:color="auto" w:fill="FFFFFF"/>
        </w:rPr>
        <w:t>2</w:t>
      </w:r>
      <w:r w:rsidRPr="003E4F5D">
        <w:rPr>
          <w:sz w:val="28"/>
          <w:szCs w:val="28"/>
          <w:shd w:val="clear" w:color="auto" w:fill="FFFFFF"/>
        </w:rPr>
        <w:t xml:space="preserve"> году произведено увеличение расходных обязательств на  </w:t>
      </w:r>
      <w:r w:rsidR="00E070EE">
        <w:rPr>
          <w:sz w:val="28"/>
          <w:szCs w:val="28"/>
          <w:shd w:val="clear" w:color="auto" w:fill="FFFFFF"/>
        </w:rPr>
        <w:t>292,5 тыс</w:t>
      </w:r>
      <w:r w:rsidRPr="003E4F5D">
        <w:rPr>
          <w:sz w:val="28"/>
          <w:szCs w:val="28"/>
          <w:shd w:val="clear" w:color="auto" w:fill="FFFFFF"/>
        </w:rPr>
        <w:t xml:space="preserve">. рублей или </w:t>
      </w:r>
      <w:r w:rsidR="00E070EE">
        <w:rPr>
          <w:sz w:val="28"/>
          <w:szCs w:val="28"/>
          <w:shd w:val="clear" w:color="auto" w:fill="FFFFFF"/>
        </w:rPr>
        <w:t>7,2</w:t>
      </w:r>
      <w:r w:rsidRPr="003E4F5D">
        <w:rPr>
          <w:sz w:val="28"/>
          <w:szCs w:val="28"/>
          <w:shd w:val="clear" w:color="auto" w:fill="FFFFFF"/>
        </w:rPr>
        <w:t>%.</w:t>
      </w:r>
    </w:p>
    <w:p w:rsidR="00965486" w:rsidRPr="00003EC6" w:rsidRDefault="00965486" w:rsidP="0032123C">
      <w:pPr>
        <w:ind w:firstLine="709"/>
        <w:jc w:val="both"/>
        <w:rPr>
          <w:color w:val="000000"/>
          <w:sz w:val="28"/>
          <w:szCs w:val="28"/>
        </w:rPr>
      </w:pPr>
      <w:r w:rsidRPr="00003EC6">
        <w:rPr>
          <w:color w:val="000000"/>
          <w:sz w:val="28"/>
          <w:szCs w:val="28"/>
        </w:rPr>
        <w:t xml:space="preserve">Все вопросы, возникающие в ходе исполнения бюджета, в том числе и касающиеся изменения его доходной и расходной частей, всесторонне рассматривались депутатами </w:t>
      </w:r>
      <w:r>
        <w:rPr>
          <w:color w:val="000000"/>
          <w:sz w:val="28"/>
          <w:szCs w:val="28"/>
        </w:rPr>
        <w:t>Борковского</w:t>
      </w:r>
      <w:r w:rsidRPr="00003EC6">
        <w:rPr>
          <w:color w:val="000000"/>
          <w:sz w:val="28"/>
          <w:szCs w:val="28"/>
        </w:rPr>
        <w:t xml:space="preserve"> сельского поселения </w:t>
      </w:r>
      <w:r>
        <w:rPr>
          <w:color w:val="000000"/>
          <w:sz w:val="28"/>
          <w:szCs w:val="28"/>
        </w:rPr>
        <w:t>Демидов</w:t>
      </w:r>
      <w:r w:rsidRPr="00003EC6">
        <w:rPr>
          <w:color w:val="000000"/>
          <w:sz w:val="28"/>
          <w:szCs w:val="28"/>
        </w:rPr>
        <w:t xml:space="preserve">ского района Смоленской области совместно с Администрацией на заседаниях   Совета депутатов. Депутатами рассматривалась возможность стимулирования экономического развития, </w:t>
      </w:r>
      <w:proofErr w:type="gramStart"/>
      <w:r w:rsidRPr="00003EC6">
        <w:rPr>
          <w:color w:val="000000"/>
          <w:sz w:val="28"/>
          <w:szCs w:val="28"/>
        </w:rPr>
        <w:t>контроля за</w:t>
      </w:r>
      <w:proofErr w:type="gramEnd"/>
      <w:r w:rsidRPr="00003EC6">
        <w:rPr>
          <w:color w:val="000000"/>
          <w:sz w:val="28"/>
          <w:szCs w:val="28"/>
        </w:rPr>
        <w:t xml:space="preserve"> испол</w:t>
      </w:r>
      <w:r>
        <w:rPr>
          <w:color w:val="000000"/>
          <w:sz w:val="28"/>
          <w:szCs w:val="28"/>
        </w:rPr>
        <w:t>нением расходной части бюджета</w:t>
      </w:r>
      <w:r w:rsidRPr="00003EC6">
        <w:rPr>
          <w:color w:val="000000"/>
          <w:sz w:val="28"/>
          <w:szCs w:val="28"/>
        </w:rPr>
        <w:t>, поиск резервов пополнения доходной части бюджета.</w:t>
      </w:r>
    </w:p>
    <w:p w:rsidR="00965486" w:rsidRPr="00183DAE" w:rsidRDefault="00965486" w:rsidP="0032123C">
      <w:pPr>
        <w:tabs>
          <w:tab w:val="num" w:pos="0"/>
        </w:tabs>
        <w:snapToGrid w:val="0"/>
        <w:ind w:left="15" w:firstLine="694"/>
        <w:jc w:val="both"/>
        <w:rPr>
          <w:sz w:val="28"/>
          <w:szCs w:val="28"/>
        </w:rPr>
      </w:pPr>
      <w:r w:rsidRPr="00183DAE">
        <w:rPr>
          <w:rFonts w:ascii="Times New Roman CYR" w:hAnsi="Times New Roman CYR" w:cs="Times New Roman CYR"/>
          <w:sz w:val="28"/>
          <w:szCs w:val="28"/>
        </w:rPr>
        <w:t>Администрацией ведётся исполнение</w:t>
      </w:r>
      <w:r w:rsidRPr="00183DA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83DAE">
        <w:rPr>
          <w:rFonts w:ascii="Times New Roman CYR" w:hAnsi="Times New Roman CYR" w:cs="Times New Roman CYR"/>
          <w:sz w:val="28"/>
          <w:szCs w:val="28"/>
        </w:rPr>
        <w:t xml:space="preserve">отдельных </w:t>
      </w:r>
      <w:r w:rsidRPr="00183DAE">
        <w:rPr>
          <w:sz w:val="28"/>
          <w:szCs w:val="28"/>
        </w:rPr>
        <w:t xml:space="preserve">государственных полномочий в части ведения воинского учёта в соответствии с требованиями закона РФ «О воинской обязанности и военной службе». Финансовые </w:t>
      </w:r>
      <w:proofErr w:type="gramStart"/>
      <w:r w:rsidRPr="00183DAE">
        <w:rPr>
          <w:sz w:val="28"/>
          <w:szCs w:val="28"/>
        </w:rPr>
        <w:t>средства</w:t>
      </w:r>
      <w:proofErr w:type="gramEnd"/>
      <w:r w:rsidRPr="00183DAE">
        <w:rPr>
          <w:sz w:val="28"/>
          <w:szCs w:val="28"/>
        </w:rPr>
        <w:t xml:space="preserve"> направленные на исполнения данных полномочий в сумме </w:t>
      </w:r>
      <w:r w:rsidR="00E070EE">
        <w:rPr>
          <w:sz w:val="28"/>
          <w:szCs w:val="28"/>
        </w:rPr>
        <w:t>25,2</w:t>
      </w:r>
      <w:r w:rsidRPr="00183DAE">
        <w:rPr>
          <w:sz w:val="28"/>
          <w:szCs w:val="28"/>
        </w:rPr>
        <w:t xml:space="preserve"> тыс. рублей были использованы в полном объеме. В 20</w:t>
      </w:r>
      <w:r w:rsidR="00975FF2">
        <w:rPr>
          <w:sz w:val="28"/>
          <w:szCs w:val="28"/>
        </w:rPr>
        <w:t>2</w:t>
      </w:r>
      <w:r w:rsidR="00E070EE">
        <w:rPr>
          <w:sz w:val="28"/>
          <w:szCs w:val="28"/>
        </w:rPr>
        <w:t>3</w:t>
      </w:r>
      <w:r w:rsidRPr="00183DAE">
        <w:rPr>
          <w:sz w:val="28"/>
          <w:szCs w:val="28"/>
        </w:rPr>
        <w:t xml:space="preserve"> году на воинском учете состояло </w:t>
      </w:r>
      <w:r>
        <w:rPr>
          <w:sz w:val="28"/>
          <w:szCs w:val="28"/>
        </w:rPr>
        <w:t>7</w:t>
      </w:r>
      <w:r w:rsidR="00E070EE">
        <w:rPr>
          <w:sz w:val="28"/>
          <w:szCs w:val="28"/>
        </w:rPr>
        <w:t>1</w:t>
      </w:r>
      <w:r w:rsidRPr="00183DAE">
        <w:rPr>
          <w:sz w:val="28"/>
          <w:szCs w:val="28"/>
        </w:rPr>
        <w:t xml:space="preserve"> человек, из них: офицеров </w:t>
      </w:r>
      <w:r>
        <w:rPr>
          <w:sz w:val="28"/>
          <w:szCs w:val="28"/>
        </w:rPr>
        <w:t>-0</w:t>
      </w:r>
      <w:r w:rsidRPr="00183DAE">
        <w:rPr>
          <w:sz w:val="28"/>
          <w:szCs w:val="28"/>
        </w:rPr>
        <w:t>, прапорщиков, мичманов, сержантов, старшин, солдат и матросов 7</w:t>
      </w:r>
      <w:r w:rsidR="00E070EE">
        <w:rPr>
          <w:sz w:val="28"/>
          <w:szCs w:val="28"/>
        </w:rPr>
        <w:t>1</w:t>
      </w:r>
      <w:r w:rsidRPr="00183DAE">
        <w:rPr>
          <w:sz w:val="28"/>
          <w:szCs w:val="28"/>
        </w:rPr>
        <w:t>.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Администрацией Борковского сельского поселения Демидовского района  Смоленской области принято и  подписано </w:t>
      </w:r>
      <w:r w:rsidR="00E070EE">
        <w:rPr>
          <w:sz w:val="28"/>
          <w:szCs w:val="28"/>
        </w:rPr>
        <w:t>22</w:t>
      </w:r>
      <w:r w:rsidR="002D2714">
        <w:rPr>
          <w:sz w:val="28"/>
          <w:szCs w:val="28"/>
        </w:rPr>
        <w:t>4</w:t>
      </w:r>
      <w:r>
        <w:rPr>
          <w:sz w:val="28"/>
          <w:szCs w:val="28"/>
        </w:rPr>
        <w:t xml:space="preserve"> нормативных актов, в т.ч., постановлений – </w:t>
      </w:r>
      <w:r w:rsidR="00E070EE">
        <w:rPr>
          <w:sz w:val="28"/>
          <w:szCs w:val="28"/>
        </w:rPr>
        <w:t>60</w:t>
      </w:r>
      <w:r>
        <w:rPr>
          <w:sz w:val="28"/>
          <w:szCs w:val="28"/>
        </w:rPr>
        <w:t>,</w:t>
      </w:r>
      <w:r w:rsidRPr="00E9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распоряжений - </w:t>
      </w:r>
      <w:r w:rsidR="003E7E95">
        <w:rPr>
          <w:sz w:val="28"/>
          <w:szCs w:val="28"/>
        </w:rPr>
        <w:t>12</w:t>
      </w:r>
      <w:r w:rsidR="002D2714">
        <w:rPr>
          <w:sz w:val="28"/>
          <w:szCs w:val="28"/>
        </w:rPr>
        <w:t>1</w:t>
      </w:r>
      <w:r>
        <w:rPr>
          <w:sz w:val="28"/>
          <w:szCs w:val="28"/>
        </w:rPr>
        <w:t xml:space="preserve"> из них,  обнародовано  и опубликовано- </w:t>
      </w:r>
      <w:r w:rsidR="00825143">
        <w:rPr>
          <w:sz w:val="28"/>
          <w:szCs w:val="28"/>
        </w:rPr>
        <w:t>4</w:t>
      </w:r>
      <w:r w:rsidR="002D271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</w:p>
    <w:p w:rsidR="00965486" w:rsidRPr="00EA7E9A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7E9A">
        <w:rPr>
          <w:sz w:val="28"/>
          <w:szCs w:val="28"/>
        </w:rPr>
        <w:t xml:space="preserve"> На всем протяжении 20</w:t>
      </w:r>
      <w:r w:rsidR="0095354D">
        <w:rPr>
          <w:sz w:val="28"/>
          <w:szCs w:val="28"/>
        </w:rPr>
        <w:t>2</w:t>
      </w:r>
      <w:r w:rsidR="00E070EE">
        <w:rPr>
          <w:sz w:val="28"/>
          <w:szCs w:val="28"/>
        </w:rPr>
        <w:t>3</w:t>
      </w:r>
      <w:r w:rsidRPr="00EA7E9A">
        <w:rPr>
          <w:sz w:val="28"/>
          <w:szCs w:val="28"/>
        </w:rPr>
        <w:t xml:space="preserve"> года проводилась работа по взаимодействию с другими муниципальными образованиями и органами государственной власти Смоленской области.</w:t>
      </w:r>
    </w:p>
    <w:p w:rsidR="00965486" w:rsidRPr="00EA7E9A" w:rsidRDefault="00965486" w:rsidP="0032123C">
      <w:pPr>
        <w:ind w:firstLine="708"/>
        <w:jc w:val="both"/>
        <w:rPr>
          <w:sz w:val="28"/>
          <w:szCs w:val="28"/>
        </w:rPr>
      </w:pPr>
      <w:r w:rsidRPr="00EA7E9A">
        <w:rPr>
          <w:sz w:val="28"/>
          <w:szCs w:val="28"/>
        </w:rPr>
        <w:t>При тесном взаимодействии со структурными подразделениями Администрации муниципального образования «Демидовский район» Смоленской области были решены многие вопросы и получены необходимые консультации по различным направлениям деятельности Совета депутатов и Администрации Борковского сельского поселения Демидовского района  Смоленской  области. Администрация Борковского сельского поселения Демидовского района  Смоленской области тесно взаимодействовала с Департаментом Смоленской  области по строительству и ЖКХ, Департаментом Смоленской области по  внутренней политике, Департаментом Смоленской области по бюджету и финансам.</w:t>
      </w:r>
    </w:p>
    <w:p w:rsidR="00965486" w:rsidRDefault="00965486" w:rsidP="0032123C">
      <w:pPr>
        <w:ind w:firstLine="709"/>
        <w:jc w:val="both"/>
        <w:rPr>
          <w:sz w:val="28"/>
          <w:szCs w:val="28"/>
        </w:rPr>
      </w:pPr>
      <w:r w:rsidRPr="00EA7E9A">
        <w:rPr>
          <w:sz w:val="28"/>
          <w:szCs w:val="28"/>
        </w:rPr>
        <w:t xml:space="preserve"> В 20</w:t>
      </w:r>
      <w:r w:rsidR="0095354D">
        <w:rPr>
          <w:sz w:val="28"/>
          <w:szCs w:val="28"/>
        </w:rPr>
        <w:t>2</w:t>
      </w:r>
      <w:r w:rsidR="002D2714">
        <w:rPr>
          <w:sz w:val="28"/>
          <w:szCs w:val="28"/>
        </w:rPr>
        <w:t>3</w:t>
      </w:r>
      <w:r w:rsidRPr="00EA7E9A">
        <w:rPr>
          <w:sz w:val="28"/>
          <w:szCs w:val="28"/>
        </w:rPr>
        <w:t xml:space="preserve"> году на имя Главы муниципального образования Борковского сельского поселения поступило </w:t>
      </w:r>
      <w:r w:rsidR="00825143">
        <w:rPr>
          <w:sz w:val="28"/>
          <w:szCs w:val="28"/>
        </w:rPr>
        <w:t>4</w:t>
      </w:r>
      <w:r w:rsidR="002D2714">
        <w:rPr>
          <w:sz w:val="28"/>
          <w:szCs w:val="28"/>
        </w:rPr>
        <w:t>6</w:t>
      </w:r>
      <w:r w:rsidRPr="00EA7E9A">
        <w:rPr>
          <w:sz w:val="28"/>
          <w:szCs w:val="28"/>
        </w:rPr>
        <w:t xml:space="preserve"> обращени</w:t>
      </w:r>
      <w:r w:rsidR="002D2714">
        <w:rPr>
          <w:sz w:val="28"/>
          <w:szCs w:val="28"/>
        </w:rPr>
        <w:t>й</w:t>
      </w:r>
      <w:r w:rsidRPr="00EA7E9A">
        <w:rPr>
          <w:sz w:val="28"/>
          <w:szCs w:val="28"/>
        </w:rPr>
        <w:t xml:space="preserve"> граждан по вопросам ЖКХ, обеспечения мер пожарной безопасности, обеспечения населения дровами, </w:t>
      </w:r>
      <w:r>
        <w:rPr>
          <w:sz w:val="28"/>
          <w:szCs w:val="28"/>
        </w:rPr>
        <w:t>уличного освещения</w:t>
      </w:r>
      <w:r w:rsidR="002D2714">
        <w:rPr>
          <w:sz w:val="28"/>
          <w:szCs w:val="28"/>
        </w:rPr>
        <w:t>, безопасности дорожного движения.</w:t>
      </w:r>
      <w:r>
        <w:rPr>
          <w:sz w:val="28"/>
          <w:szCs w:val="28"/>
        </w:rPr>
        <w:t xml:space="preserve"> Все обращения были рассмотрены и Администрацией сельского поселения решены. Жалоб от населения на имя Главы муниципального образования не поступало. Администрацией Борковского сельского поселения Демидовского района  Смоленской  области за период 20</w:t>
      </w:r>
      <w:r w:rsidR="0095354D">
        <w:rPr>
          <w:sz w:val="28"/>
          <w:szCs w:val="28"/>
        </w:rPr>
        <w:t>2</w:t>
      </w:r>
      <w:r w:rsidR="002D2714">
        <w:rPr>
          <w:sz w:val="28"/>
          <w:szCs w:val="28"/>
        </w:rPr>
        <w:t>3</w:t>
      </w:r>
      <w:r w:rsidR="001C64A5">
        <w:rPr>
          <w:sz w:val="28"/>
          <w:szCs w:val="28"/>
        </w:rPr>
        <w:t xml:space="preserve"> года выдан</w:t>
      </w:r>
      <w:r w:rsidR="000B36AF">
        <w:rPr>
          <w:sz w:val="28"/>
          <w:szCs w:val="28"/>
        </w:rPr>
        <w:t>о 42</w:t>
      </w:r>
      <w:r>
        <w:rPr>
          <w:sz w:val="28"/>
          <w:szCs w:val="28"/>
        </w:rPr>
        <w:t xml:space="preserve"> справк</w:t>
      </w:r>
      <w:r w:rsidR="0082514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65486" w:rsidRDefault="00965486" w:rsidP="0032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825143">
        <w:rPr>
          <w:sz w:val="28"/>
          <w:szCs w:val="28"/>
        </w:rPr>
        <w:t>сельского поселения находится 14</w:t>
      </w:r>
      <w:r>
        <w:rPr>
          <w:sz w:val="28"/>
          <w:szCs w:val="28"/>
        </w:rPr>
        <w:t xml:space="preserve"> электрических  подстанций с общей протяженностью линий электропередач 95,8 км, которые  обслуживаются  </w:t>
      </w:r>
      <w:r w:rsidR="00825143">
        <w:rPr>
          <w:sz w:val="28"/>
          <w:szCs w:val="28"/>
        </w:rPr>
        <w:t xml:space="preserve">Демидовским районом электрических сетей </w:t>
      </w:r>
      <w:r>
        <w:rPr>
          <w:sz w:val="28"/>
          <w:szCs w:val="28"/>
        </w:rPr>
        <w:t>филиал</w:t>
      </w:r>
      <w:r w:rsidR="00825143">
        <w:rPr>
          <w:sz w:val="28"/>
          <w:szCs w:val="28"/>
        </w:rPr>
        <w:t>а</w:t>
      </w:r>
      <w:r>
        <w:rPr>
          <w:sz w:val="28"/>
          <w:szCs w:val="28"/>
        </w:rPr>
        <w:t xml:space="preserve"> ПАО «</w:t>
      </w:r>
      <w:proofErr w:type="spellStart"/>
      <w:r w:rsidR="00825143">
        <w:rPr>
          <w:sz w:val="28"/>
          <w:szCs w:val="28"/>
        </w:rPr>
        <w:t>Россети</w:t>
      </w:r>
      <w:proofErr w:type="spellEnd"/>
      <w:r w:rsidR="00825143">
        <w:rPr>
          <w:sz w:val="28"/>
          <w:szCs w:val="28"/>
        </w:rPr>
        <w:t xml:space="preserve"> Центр</w:t>
      </w:r>
      <w:r>
        <w:rPr>
          <w:sz w:val="28"/>
          <w:szCs w:val="28"/>
        </w:rPr>
        <w:t>» - «</w:t>
      </w:r>
      <w:proofErr w:type="spellStart"/>
      <w:r>
        <w:rPr>
          <w:sz w:val="28"/>
          <w:szCs w:val="28"/>
        </w:rPr>
        <w:t>Смоленскэнерго</w:t>
      </w:r>
      <w:proofErr w:type="spellEnd"/>
      <w:r>
        <w:rPr>
          <w:sz w:val="28"/>
          <w:szCs w:val="28"/>
        </w:rPr>
        <w:t>»</w:t>
      </w:r>
      <w:r w:rsidR="00825143">
        <w:rPr>
          <w:sz w:val="28"/>
          <w:szCs w:val="28"/>
        </w:rPr>
        <w:t>.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Освещение улиц населенных пунктов осуществляется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включения и отключения наружного освещения, являющегося составной частью к муниципальному контракту на оказание услуг по наружному освещению.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Уличное освещение установлено в 10  населенных  пунктах, общее количество фонарей 51 шт. Расходы  по оплате электрической энергии по уличному освещению составили </w:t>
      </w:r>
      <w:r w:rsidR="00CF78BA">
        <w:rPr>
          <w:sz w:val="28"/>
          <w:szCs w:val="28"/>
        </w:rPr>
        <w:t>2</w:t>
      </w:r>
      <w:r w:rsidR="000B36AF">
        <w:rPr>
          <w:sz w:val="28"/>
          <w:szCs w:val="28"/>
        </w:rPr>
        <w:t>15</w:t>
      </w:r>
      <w:r w:rsidR="00CF78BA">
        <w:rPr>
          <w:sz w:val="28"/>
          <w:szCs w:val="28"/>
        </w:rPr>
        <w:t>,</w:t>
      </w:r>
      <w:r w:rsidR="000B36AF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 Расходы по оплате за обслуживание и расходные материалы по уличному  освещению   </w:t>
      </w:r>
      <w:r>
        <w:rPr>
          <w:color w:val="000000"/>
          <w:sz w:val="28"/>
          <w:szCs w:val="28"/>
        </w:rPr>
        <w:t xml:space="preserve">составили </w:t>
      </w:r>
      <w:r w:rsidR="000B36AF">
        <w:rPr>
          <w:color w:val="000000"/>
          <w:sz w:val="28"/>
          <w:szCs w:val="28"/>
        </w:rPr>
        <w:t>23,1</w:t>
      </w:r>
      <w:r>
        <w:rPr>
          <w:color w:val="000000"/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руб. 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Водоснабжение на территории сельского поселения представлено </w:t>
      </w:r>
      <w:r w:rsidR="0095354D">
        <w:rPr>
          <w:sz w:val="28"/>
          <w:szCs w:val="28"/>
        </w:rPr>
        <w:t>33</w:t>
      </w:r>
      <w:r>
        <w:rPr>
          <w:sz w:val="28"/>
          <w:szCs w:val="28"/>
        </w:rPr>
        <w:t xml:space="preserve"> шахтными колодцами и 2-мя артезианскими скважинами,  из них 3 колодца муниципальных.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населения дровами в 20</w:t>
      </w:r>
      <w:r w:rsidR="0095354D">
        <w:rPr>
          <w:sz w:val="28"/>
          <w:szCs w:val="28"/>
        </w:rPr>
        <w:t>2</w:t>
      </w:r>
      <w:r w:rsidR="000B36AF">
        <w:rPr>
          <w:sz w:val="28"/>
          <w:szCs w:val="28"/>
        </w:rPr>
        <w:t xml:space="preserve">3 </w:t>
      </w:r>
      <w:r>
        <w:rPr>
          <w:sz w:val="28"/>
          <w:szCs w:val="28"/>
        </w:rPr>
        <w:t>году осуществлялось Администрацией за счет выдачи разрешений гражданам на вырубку низкотоварной древесной растительности на землях сельского поселения, в целях обеспечения мер пожарной безопасности</w:t>
      </w:r>
      <w:r w:rsidR="000B36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Муниципальный жилищный фонд представлен 4</w:t>
      </w:r>
      <w:r w:rsidR="00EA462D">
        <w:rPr>
          <w:sz w:val="28"/>
          <w:szCs w:val="28"/>
        </w:rPr>
        <w:t>1</w:t>
      </w:r>
      <w:r w:rsidR="003C203C">
        <w:rPr>
          <w:sz w:val="28"/>
          <w:szCs w:val="28"/>
        </w:rPr>
        <w:t xml:space="preserve"> объект</w:t>
      </w:r>
      <w:r w:rsidR="00EA462D">
        <w:rPr>
          <w:sz w:val="28"/>
          <w:szCs w:val="28"/>
        </w:rPr>
        <w:t>ом</w:t>
      </w:r>
      <w:r>
        <w:rPr>
          <w:sz w:val="28"/>
          <w:szCs w:val="28"/>
        </w:rPr>
        <w:t>, общей площадью 444</w:t>
      </w:r>
      <w:r w:rsidR="003C203C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3C203C">
        <w:rPr>
          <w:sz w:val="28"/>
          <w:szCs w:val="28"/>
        </w:rPr>
        <w:t>2</w:t>
      </w:r>
      <w:r>
        <w:rPr>
          <w:sz w:val="28"/>
          <w:szCs w:val="28"/>
        </w:rPr>
        <w:t xml:space="preserve"> кв.м. 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обеспечение первичных мер пожарной безопасности в границах  населенных  пунктов  Борковского сельского поселения в  20</w:t>
      </w:r>
      <w:r w:rsidR="0095354D">
        <w:rPr>
          <w:sz w:val="28"/>
          <w:szCs w:val="28"/>
        </w:rPr>
        <w:t>2</w:t>
      </w:r>
      <w:r w:rsidR="000B36A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Администрацией израсходовано из местного бюджета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азмере </w:t>
      </w:r>
      <w:r w:rsidR="00EA462D">
        <w:rPr>
          <w:sz w:val="28"/>
          <w:szCs w:val="28"/>
        </w:rPr>
        <w:t>38,</w:t>
      </w:r>
      <w:r w:rsidR="000B36AF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рублей. 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Сбор и вывоз ТКО в 20</w:t>
      </w:r>
      <w:r w:rsidR="0095354D">
        <w:rPr>
          <w:sz w:val="28"/>
          <w:szCs w:val="28"/>
        </w:rPr>
        <w:t>2</w:t>
      </w:r>
      <w:r w:rsidR="000B36A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 территории населенных пунктов сельского поселения осуществлялся АО « СПЕЦАВТОХОЗЯЙСТВО» г. Смоленск по установленному графику. </w:t>
      </w:r>
    </w:p>
    <w:p w:rsidR="00965486" w:rsidRDefault="00965486" w:rsidP="00F97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и вывоз ТКО производился как с контейнерных площадок, так и мешочным способом с улиц населенных пунктов.</w:t>
      </w:r>
    </w:p>
    <w:p w:rsidR="00965486" w:rsidRDefault="00965486" w:rsidP="00F97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Общее количество контейнеров в поселении составляет 15 шт.</w:t>
      </w:r>
    </w:p>
    <w:p w:rsidR="00965486" w:rsidRDefault="00965486" w:rsidP="00F9729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 – дорожной сети фактически составляет 34,8 км, в том числе: асфальтированных дорог 0,5 км, песчано-грунтовых 34,3 км. </w:t>
      </w:r>
    </w:p>
    <w:p w:rsidR="00965486" w:rsidRDefault="00965486" w:rsidP="00F97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>–дорожной сети в 20</w:t>
      </w:r>
      <w:r w:rsidR="0095354D">
        <w:rPr>
          <w:sz w:val="28"/>
          <w:szCs w:val="28"/>
        </w:rPr>
        <w:t>2</w:t>
      </w:r>
      <w:r w:rsidR="000B36A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Администрацией сельского поселения было  израсходовано </w:t>
      </w:r>
      <w:r w:rsidR="002F7CA3">
        <w:rPr>
          <w:sz w:val="28"/>
          <w:szCs w:val="28"/>
          <w:shd w:val="clear" w:color="auto" w:fill="FFFFFF"/>
        </w:rPr>
        <w:t>822</w:t>
      </w:r>
      <w:r w:rsidR="00EA462D" w:rsidRPr="00EA462D">
        <w:rPr>
          <w:sz w:val="28"/>
          <w:szCs w:val="28"/>
          <w:shd w:val="clear" w:color="auto" w:fill="FFFFFF"/>
        </w:rPr>
        <w:t>,</w:t>
      </w:r>
      <w:r w:rsidR="002F7CA3">
        <w:rPr>
          <w:sz w:val="28"/>
          <w:szCs w:val="28"/>
          <w:shd w:val="clear" w:color="auto" w:fill="FFFFFF"/>
        </w:rPr>
        <w:t>1</w:t>
      </w:r>
      <w:r w:rsidR="00EA462D">
        <w:rPr>
          <w:sz w:val="24"/>
          <w:szCs w:val="24"/>
          <w:shd w:val="clear" w:color="auto" w:fill="FFFFFF"/>
        </w:rPr>
        <w:t xml:space="preserve">  </w:t>
      </w:r>
      <w:r>
        <w:rPr>
          <w:sz w:val="28"/>
          <w:szCs w:val="28"/>
        </w:rPr>
        <w:t>тыс. рублей</w:t>
      </w:r>
      <w:r w:rsidR="00F96620">
        <w:rPr>
          <w:sz w:val="28"/>
          <w:szCs w:val="28"/>
        </w:rPr>
        <w:t xml:space="preserve"> (</w:t>
      </w:r>
      <w:r w:rsidR="00E307E4">
        <w:rPr>
          <w:sz w:val="28"/>
          <w:szCs w:val="28"/>
        </w:rPr>
        <w:t xml:space="preserve">ремонт и </w:t>
      </w:r>
      <w:r>
        <w:rPr>
          <w:sz w:val="28"/>
          <w:szCs w:val="28"/>
        </w:rPr>
        <w:t>расчистка от снега дорог населенных пунктов</w:t>
      </w:r>
      <w:r w:rsidR="000B36AF">
        <w:rPr>
          <w:sz w:val="28"/>
          <w:szCs w:val="28"/>
        </w:rPr>
        <w:t>, паспортизация дорог</w:t>
      </w:r>
      <w:r w:rsidR="00F9662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65486" w:rsidRDefault="00965486" w:rsidP="00D71601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05FC">
        <w:rPr>
          <w:sz w:val="28"/>
          <w:szCs w:val="28"/>
        </w:rPr>
        <w:t xml:space="preserve">На территории </w:t>
      </w:r>
      <w:r w:rsidRPr="00E305FC">
        <w:rPr>
          <w:rFonts w:ascii="Times New Roman CYR" w:hAnsi="Times New Roman CYR" w:cs="Times New Roman CYR"/>
          <w:color w:val="000000"/>
          <w:sz w:val="28"/>
          <w:szCs w:val="28"/>
        </w:rPr>
        <w:t xml:space="preserve">Борковского сельского поселения Демидовского района Смоленской области имеется действующих 10 гражданских кладбищ, общей площадью </w:t>
      </w:r>
      <w:r w:rsidR="001034F0">
        <w:rPr>
          <w:rFonts w:ascii="Times New Roman CYR" w:hAnsi="Times New Roman CYR" w:cs="Times New Roman CYR"/>
          <w:color w:val="000000"/>
          <w:sz w:val="28"/>
          <w:szCs w:val="28"/>
        </w:rPr>
        <w:t>2,725</w:t>
      </w:r>
      <w:r w:rsidRPr="00E305FC">
        <w:rPr>
          <w:rFonts w:ascii="Times New Roman CYR" w:hAnsi="Times New Roman CYR" w:cs="Times New Roman CYR"/>
          <w:color w:val="000000"/>
          <w:sz w:val="28"/>
          <w:szCs w:val="28"/>
        </w:rPr>
        <w:t xml:space="preserve"> га.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65486" w:rsidRDefault="00965486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</w:t>
      </w:r>
      <w:r w:rsidR="0095354D">
        <w:rPr>
          <w:color w:val="000000"/>
          <w:sz w:val="28"/>
          <w:szCs w:val="28"/>
        </w:rPr>
        <w:t>2</w:t>
      </w:r>
      <w:r w:rsidR="002F7CA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на гражданских кладбищах поселения было проведено </w:t>
      </w:r>
      <w:r w:rsidR="002F7CA3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захоронений граждан. На содержание мест захоронений в 20</w:t>
      </w:r>
      <w:r w:rsidR="00F96620">
        <w:rPr>
          <w:color w:val="000000"/>
          <w:sz w:val="28"/>
          <w:szCs w:val="28"/>
        </w:rPr>
        <w:t>2</w:t>
      </w:r>
      <w:r w:rsidR="002F7CA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Администрацией было израсходовано из местного бюджета денежных средств в сумме </w:t>
      </w:r>
      <w:r w:rsidR="002F7CA3">
        <w:rPr>
          <w:sz w:val="28"/>
          <w:szCs w:val="28"/>
        </w:rPr>
        <w:t>49,9</w:t>
      </w:r>
      <w:r>
        <w:rPr>
          <w:sz w:val="28"/>
          <w:szCs w:val="28"/>
        </w:rPr>
        <w:t xml:space="preserve"> тыс. рублей (</w:t>
      </w:r>
      <w:proofErr w:type="spellStart"/>
      <w:r>
        <w:rPr>
          <w:sz w:val="28"/>
          <w:szCs w:val="28"/>
        </w:rPr>
        <w:t>обкашивание</w:t>
      </w:r>
      <w:proofErr w:type="spellEnd"/>
      <w:r>
        <w:rPr>
          <w:sz w:val="28"/>
          <w:szCs w:val="28"/>
        </w:rPr>
        <w:t xml:space="preserve"> травы и спиливание аварийных деревьев на территории гражданских кладбищ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еруны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</w:t>
      </w:r>
      <w:r w:rsidR="00F96620">
        <w:rPr>
          <w:sz w:val="28"/>
          <w:szCs w:val="28"/>
        </w:rPr>
        <w:t>Шишково</w:t>
      </w:r>
      <w:proofErr w:type="spellEnd"/>
      <w:r w:rsidR="00193E90">
        <w:rPr>
          <w:sz w:val="28"/>
          <w:szCs w:val="28"/>
        </w:rPr>
        <w:t xml:space="preserve">, д. </w:t>
      </w:r>
      <w:proofErr w:type="spellStart"/>
      <w:r w:rsidR="00193E90">
        <w:rPr>
          <w:sz w:val="28"/>
          <w:szCs w:val="28"/>
        </w:rPr>
        <w:t>Мякуры</w:t>
      </w:r>
      <w:proofErr w:type="spellEnd"/>
      <w:r w:rsidR="002F7CA3">
        <w:rPr>
          <w:sz w:val="28"/>
          <w:szCs w:val="28"/>
        </w:rPr>
        <w:t xml:space="preserve">, д. </w:t>
      </w:r>
      <w:proofErr w:type="spellStart"/>
      <w:r w:rsidR="002F7CA3">
        <w:rPr>
          <w:sz w:val="28"/>
          <w:szCs w:val="28"/>
        </w:rPr>
        <w:t>Земцово</w:t>
      </w:r>
      <w:proofErr w:type="spell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Главой муниципального образования в 20</w:t>
      </w:r>
      <w:r w:rsidR="007C485A">
        <w:rPr>
          <w:sz w:val="28"/>
          <w:szCs w:val="28"/>
        </w:rPr>
        <w:t>2</w:t>
      </w:r>
      <w:r w:rsidR="002F7CA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проводился прием граждан в здании Администрации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приема (второй, четвертый понедельник месяца). Большинство поставленных гражданами вопросов были решены положительно и в установленные законом сроки.</w:t>
      </w:r>
    </w:p>
    <w:p w:rsidR="00965486" w:rsidRPr="007952FC" w:rsidRDefault="00965486" w:rsidP="0032123C">
      <w:pPr>
        <w:ind w:firstLine="708"/>
        <w:jc w:val="both"/>
        <w:rPr>
          <w:sz w:val="28"/>
          <w:szCs w:val="28"/>
        </w:rPr>
      </w:pPr>
      <w:r w:rsidRPr="007952FC">
        <w:rPr>
          <w:sz w:val="28"/>
          <w:szCs w:val="28"/>
        </w:rPr>
        <w:t xml:space="preserve"> В 20</w:t>
      </w:r>
      <w:r w:rsidR="007C485A">
        <w:rPr>
          <w:sz w:val="28"/>
          <w:szCs w:val="28"/>
        </w:rPr>
        <w:t>2</w:t>
      </w:r>
      <w:r w:rsidR="002F7CA3">
        <w:rPr>
          <w:sz w:val="28"/>
          <w:szCs w:val="28"/>
        </w:rPr>
        <w:t>3</w:t>
      </w:r>
      <w:r w:rsidRPr="007952FC">
        <w:rPr>
          <w:sz w:val="28"/>
          <w:szCs w:val="28"/>
        </w:rPr>
        <w:t xml:space="preserve"> году Совет депутатов Борковского сельского поселения Демидовского района Смоленской области осуществлял свою деятельность в соответствии с планом работы Совета депутатов на 20</w:t>
      </w:r>
      <w:r w:rsidR="007C485A">
        <w:rPr>
          <w:sz w:val="28"/>
          <w:szCs w:val="28"/>
        </w:rPr>
        <w:t>2</w:t>
      </w:r>
      <w:r w:rsidR="002F7CA3">
        <w:rPr>
          <w:sz w:val="28"/>
          <w:szCs w:val="28"/>
        </w:rPr>
        <w:t>3</w:t>
      </w:r>
      <w:r w:rsidRPr="007952FC">
        <w:rPr>
          <w:sz w:val="28"/>
          <w:szCs w:val="28"/>
        </w:rPr>
        <w:t xml:space="preserve"> год. Все вопросы, включенные в план работы, а так же вопросы поставленные депутатами Совета депутатов были рассмотрены на заседаниях комиссий и приняты решениями Совета депутатов.</w:t>
      </w:r>
    </w:p>
    <w:p w:rsidR="00965486" w:rsidRDefault="00965486" w:rsidP="0032123C">
      <w:pPr>
        <w:ind w:firstLine="708"/>
        <w:jc w:val="both"/>
        <w:rPr>
          <w:color w:val="3B2D36"/>
          <w:sz w:val="28"/>
          <w:szCs w:val="28"/>
        </w:rPr>
      </w:pPr>
      <w:r>
        <w:rPr>
          <w:sz w:val="28"/>
          <w:szCs w:val="28"/>
        </w:rPr>
        <w:t>В 20</w:t>
      </w:r>
      <w:r w:rsidR="007C485A">
        <w:rPr>
          <w:sz w:val="28"/>
          <w:szCs w:val="28"/>
        </w:rPr>
        <w:t>2</w:t>
      </w:r>
      <w:r w:rsidR="00E070E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проведено </w:t>
      </w:r>
      <w:r w:rsidR="00B818AA">
        <w:rPr>
          <w:sz w:val="28"/>
          <w:szCs w:val="28"/>
        </w:rPr>
        <w:t>1</w:t>
      </w:r>
      <w:r w:rsidR="002D2714">
        <w:rPr>
          <w:sz w:val="28"/>
          <w:szCs w:val="28"/>
        </w:rPr>
        <w:t>2</w:t>
      </w:r>
      <w:r>
        <w:rPr>
          <w:sz w:val="28"/>
          <w:szCs w:val="28"/>
        </w:rPr>
        <w:t xml:space="preserve"> заседаний Совета депутатов Борковского сельского поселения Демидовского района Смоленской области, принято и подписано </w:t>
      </w:r>
      <w:r w:rsidR="003E7E95">
        <w:rPr>
          <w:sz w:val="28"/>
          <w:szCs w:val="28"/>
        </w:rPr>
        <w:t>4</w:t>
      </w:r>
      <w:r w:rsidR="002D2714">
        <w:rPr>
          <w:sz w:val="28"/>
          <w:szCs w:val="28"/>
        </w:rPr>
        <w:t>3</w:t>
      </w:r>
      <w:r>
        <w:rPr>
          <w:sz w:val="28"/>
          <w:szCs w:val="28"/>
        </w:rPr>
        <w:t xml:space="preserve"> решени</w:t>
      </w:r>
      <w:r w:rsidR="002D2714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депутатов, </w:t>
      </w:r>
      <w:r w:rsidR="005E3A72">
        <w:rPr>
          <w:sz w:val="28"/>
          <w:szCs w:val="28"/>
        </w:rPr>
        <w:t>3</w:t>
      </w:r>
      <w:r>
        <w:rPr>
          <w:sz w:val="28"/>
          <w:szCs w:val="28"/>
        </w:rPr>
        <w:t xml:space="preserve"> распоряжения Главы МО, из них обнародовано и опубликовано – </w:t>
      </w:r>
      <w:r w:rsidR="00CF78BA">
        <w:rPr>
          <w:sz w:val="28"/>
          <w:szCs w:val="28"/>
        </w:rPr>
        <w:t>3</w:t>
      </w:r>
      <w:r w:rsidR="00647041">
        <w:rPr>
          <w:sz w:val="28"/>
          <w:szCs w:val="28"/>
        </w:rPr>
        <w:t>2</w:t>
      </w:r>
      <w:r w:rsidR="00F374F7">
        <w:rPr>
          <w:sz w:val="28"/>
          <w:szCs w:val="28"/>
        </w:rPr>
        <w:t xml:space="preserve"> решени</w:t>
      </w:r>
      <w:r w:rsidR="00CF78BA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965486" w:rsidRPr="00BB0DE0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Освещение деятельности Совета депутатов Борковского сельского поселения Демидовского района Смоленской области осуществлялось путем обнародования решений Совета на стенде в здании Администрации </w:t>
      </w:r>
      <w:r w:rsidR="001034F0">
        <w:rPr>
          <w:sz w:val="28"/>
          <w:szCs w:val="28"/>
        </w:rPr>
        <w:t xml:space="preserve">Борковского сельского поселения, </w:t>
      </w:r>
      <w:r w:rsidR="00647041">
        <w:rPr>
          <w:sz w:val="28"/>
          <w:szCs w:val="28"/>
        </w:rPr>
        <w:t>опубликования в</w:t>
      </w:r>
      <w:r w:rsidR="00647041" w:rsidRPr="00771BCE">
        <w:rPr>
          <w:sz w:val="28"/>
          <w:szCs w:val="28"/>
        </w:rPr>
        <w:t xml:space="preserve"> периодическом печатном средстве массовой информации Борковского сельского поселения Демидовского района Смоленской области </w:t>
      </w:r>
      <w:r w:rsidR="001034F0">
        <w:rPr>
          <w:sz w:val="28"/>
          <w:szCs w:val="28"/>
        </w:rPr>
        <w:t xml:space="preserve">« ВЕСТНИК Борковского сельского поселения», </w:t>
      </w:r>
      <w:r>
        <w:rPr>
          <w:sz w:val="28"/>
          <w:szCs w:val="28"/>
        </w:rPr>
        <w:t>а так же в информационно-т</w:t>
      </w:r>
      <w:r w:rsidRPr="00003EC6">
        <w:rPr>
          <w:color w:val="000000"/>
          <w:sz w:val="28"/>
          <w:szCs w:val="28"/>
        </w:rPr>
        <w:t>елекоммуникационной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Интернет на сайте Администрации муниципального образования </w:t>
      </w:r>
      <w:r w:rsidRPr="00BB0DE0">
        <w:rPr>
          <w:sz w:val="28"/>
          <w:szCs w:val="28"/>
        </w:rPr>
        <w:t>«Демидовский  район» Смоленской области.</w:t>
      </w:r>
      <w:proofErr w:type="gramEnd"/>
    </w:p>
    <w:p w:rsidR="00965486" w:rsidRDefault="00965486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03EC6">
        <w:rPr>
          <w:color w:val="000000"/>
          <w:sz w:val="28"/>
          <w:szCs w:val="28"/>
        </w:rPr>
        <w:t xml:space="preserve">Все заседания Совета депутатов проводятся </w:t>
      </w:r>
      <w:r w:rsidR="001034F0" w:rsidRPr="00003EC6">
        <w:rPr>
          <w:color w:val="000000"/>
          <w:sz w:val="28"/>
          <w:szCs w:val="28"/>
        </w:rPr>
        <w:t xml:space="preserve">открыто </w:t>
      </w:r>
      <w:r w:rsidR="001034F0">
        <w:rPr>
          <w:color w:val="000000"/>
          <w:sz w:val="28"/>
          <w:szCs w:val="28"/>
        </w:rPr>
        <w:t xml:space="preserve">и </w:t>
      </w:r>
      <w:r w:rsidRPr="00003EC6">
        <w:rPr>
          <w:color w:val="000000"/>
          <w:sz w:val="28"/>
          <w:szCs w:val="28"/>
        </w:rPr>
        <w:t xml:space="preserve">при активном участии депутатов, средний процент </w:t>
      </w:r>
      <w:r>
        <w:rPr>
          <w:color w:val="000000"/>
          <w:sz w:val="28"/>
          <w:szCs w:val="28"/>
        </w:rPr>
        <w:t>явки депутатов составляет 9</w:t>
      </w:r>
      <w:r w:rsidR="00647041">
        <w:rPr>
          <w:color w:val="000000"/>
          <w:sz w:val="28"/>
          <w:szCs w:val="28"/>
        </w:rPr>
        <w:t>4</w:t>
      </w:r>
      <w:r w:rsidRPr="00003EC6">
        <w:rPr>
          <w:color w:val="000000"/>
          <w:sz w:val="28"/>
          <w:szCs w:val="28"/>
        </w:rPr>
        <w:t xml:space="preserve">%, по каждому голосуемому вопросу соблюдается кворум. </w:t>
      </w:r>
    </w:p>
    <w:p w:rsidR="00965486" w:rsidRPr="00BB0DE0" w:rsidRDefault="00965486" w:rsidP="0032123C">
      <w:pPr>
        <w:ind w:firstLine="708"/>
        <w:jc w:val="both"/>
        <w:rPr>
          <w:sz w:val="28"/>
          <w:szCs w:val="28"/>
        </w:rPr>
      </w:pPr>
      <w:r w:rsidRPr="00BB0DE0">
        <w:rPr>
          <w:sz w:val="28"/>
          <w:szCs w:val="28"/>
        </w:rPr>
        <w:t>На протяжении всего отчетного периода оказывалось содействие депутатам Совета депутатов Борковского сельского поселения Демидовского района  Смоленской области в осуществлении депутатами своих полномочий.</w:t>
      </w:r>
    </w:p>
    <w:p w:rsidR="00965486" w:rsidRPr="00BB0DE0" w:rsidRDefault="00965486" w:rsidP="0032123C">
      <w:pPr>
        <w:ind w:firstLine="708"/>
        <w:jc w:val="both"/>
      </w:pPr>
      <w:r w:rsidRPr="00BB0DE0">
        <w:rPr>
          <w:sz w:val="28"/>
          <w:szCs w:val="28"/>
        </w:rPr>
        <w:t xml:space="preserve"> Было организовано информирование депутатов с федеральными и областными законодательными актами и их изменениями необходимыми для осуществления их деятельности</w:t>
      </w:r>
      <w:proofErr w:type="gramStart"/>
      <w:r w:rsidRPr="00BB0DE0">
        <w:rPr>
          <w:sz w:val="28"/>
          <w:szCs w:val="28"/>
        </w:rPr>
        <w:t>.</w:t>
      </w:r>
      <w:r w:rsidRPr="00BB0DE0">
        <w:t>.</w:t>
      </w:r>
      <w:proofErr w:type="gramEnd"/>
    </w:p>
    <w:p w:rsidR="00965486" w:rsidRDefault="00965486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Совете депутатов Борковского сельского поселения Демидовского района Смоленской области образованы две постоянные комиссии: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Комиссия по бюджету, финансовой и налоговой политике, по вопросам муниципального имущества;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Комиссия по социальным вопросам, вопросам жилищно-коммунального хозяйства, промышленности, торговли и экологии.</w:t>
      </w:r>
    </w:p>
    <w:p w:rsidR="00965486" w:rsidRDefault="00965486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Так же в Совете депутатов зарегистрирована фракция ВВП «ЕДИНАЯ РОССИЯ», в состав которой вошли депутаты Совета депутатов из числа членов и сторонников ВВП «ЕДИНАЯ РОССИЯ». </w:t>
      </w:r>
    </w:p>
    <w:p w:rsidR="00965486" w:rsidRDefault="00965486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F0ECE">
        <w:rPr>
          <w:color w:val="000000"/>
          <w:sz w:val="28"/>
          <w:szCs w:val="28"/>
        </w:rPr>
        <w:t>К основным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мероприятиям</w:t>
      </w:r>
      <w:proofErr w:type="gramEnd"/>
      <w:r>
        <w:rPr>
          <w:color w:val="000000"/>
          <w:sz w:val="28"/>
          <w:szCs w:val="28"/>
        </w:rPr>
        <w:t xml:space="preserve"> планируемым в 202</w:t>
      </w:r>
      <w:r w:rsidR="0064704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относятся:</w:t>
      </w:r>
    </w:p>
    <w:p w:rsidR="00965486" w:rsidRPr="00BB0DE0" w:rsidRDefault="00965486" w:rsidP="00216150">
      <w:pPr>
        <w:pStyle w:val="ac"/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left="14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B0DE0">
        <w:rPr>
          <w:sz w:val="28"/>
          <w:szCs w:val="28"/>
        </w:rPr>
        <w:t>Проведение ремонта улично-дорожной сети населенных пунктов</w:t>
      </w:r>
      <w:r w:rsidRPr="00BB0DE0">
        <w:rPr>
          <w:color w:val="000000"/>
          <w:sz w:val="28"/>
          <w:szCs w:val="28"/>
        </w:rPr>
        <w:t xml:space="preserve"> сельского поселения;</w:t>
      </w:r>
    </w:p>
    <w:p w:rsidR="00965486" w:rsidRPr="00BB0DE0" w:rsidRDefault="00965486" w:rsidP="00216150">
      <w:pPr>
        <w:pStyle w:val="ac"/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647041">
        <w:rPr>
          <w:color w:val="000000"/>
          <w:sz w:val="28"/>
          <w:szCs w:val="28"/>
        </w:rPr>
        <w:t>Текущий р</w:t>
      </w:r>
      <w:r w:rsidR="001034F0">
        <w:rPr>
          <w:color w:val="000000"/>
          <w:sz w:val="28"/>
          <w:szCs w:val="28"/>
        </w:rPr>
        <w:t>емонт уличного освещения;</w:t>
      </w:r>
    </w:p>
    <w:p w:rsidR="00965486" w:rsidRDefault="001034F0" w:rsidP="00216150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65486">
        <w:rPr>
          <w:color w:val="000000"/>
          <w:sz w:val="28"/>
          <w:szCs w:val="28"/>
        </w:rPr>
        <w:t>) Спиливание аварийных деревьев на территории гражданских кладбищ</w:t>
      </w:r>
      <w:r w:rsidR="007F33A6">
        <w:rPr>
          <w:color w:val="000000"/>
          <w:sz w:val="28"/>
          <w:szCs w:val="28"/>
        </w:rPr>
        <w:t xml:space="preserve"> и их содержание</w:t>
      </w:r>
      <w:r w:rsidR="00965486">
        <w:rPr>
          <w:color w:val="000000"/>
          <w:sz w:val="28"/>
          <w:szCs w:val="28"/>
        </w:rPr>
        <w:t>;</w:t>
      </w:r>
    </w:p>
    <w:p w:rsidR="00965486" w:rsidRDefault="007F33A6" w:rsidP="00216150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65486">
        <w:rPr>
          <w:color w:val="000000"/>
          <w:sz w:val="28"/>
          <w:szCs w:val="28"/>
        </w:rPr>
        <w:t>) Обеспечение дровами жителей сельского поселения;</w:t>
      </w:r>
    </w:p>
    <w:p w:rsidR="00965486" w:rsidRPr="000C4621" w:rsidRDefault="007F33A6" w:rsidP="00216150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</w:t>
      </w:r>
      <w:r w:rsidR="00965486">
        <w:rPr>
          <w:color w:val="000000"/>
          <w:sz w:val="28"/>
          <w:szCs w:val="28"/>
        </w:rPr>
        <w:t xml:space="preserve">) </w:t>
      </w:r>
      <w:r w:rsidR="00965486" w:rsidRPr="000C4621">
        <w:rPr>
          <w:sz w:val="28"/>
          <w:szCs w:val="28"/>
          <w:shd w:val="clear" w:color="auto" w:fill="FFFFFF"/>
        </w:rPr>
        <w:t>Проведение работы с населением по погашению задолженности по местным налогам.</w:t>
      </w:r>
    </w:p>
    <w:p w:rsidR="00965486" w:rsidRDefault="00965486" w:rsidP="00A81226">
      <w:pPr>
        <w:jc w:val="both"/>
        <w:rPr>
          <w:color w:val="000000"/>
          <w:sz w:val="28"/>
          <w:szCs w:val="28"/>
        </w:rPr>
      </w:pPr>
      <w:r w:rsidRPr="00003EC6">
        <w:rPr>
          <w:color w:val="000000"/>
          <w:sz w:val="28"/>
          <w:szCs w:val="28"/>
        </w:rPr>
        <w:t>       Подводя итоги социально</w:t>
      </w:r>
      <w:r>
        <w:rPr>
          <w:color w:val="000000"/>
          <w:sz w:val="28"/>
          <w:szCs w:val="28"/>
        </w:rPr>
        <w:t>-экономического развития за 20</w:t>
      </w:r>
      <w:r w:rsidR="007C485A">
        <w:rPr>
          <w:color w:val="000000"/>
          <w:sz w:val="28"/>
          <w:szCs w:val="28"/>
        </w:rPr>
        <w:t>2</w:t>
      </w:r>
      <w:r w:rsidR="00647041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г</w:t>
      </w:r>
      <w:r w:rsidRPr="00003EC6">
        <w:rPr>
          <w:color w:val="000000"/>
          <w:sz w:val="28"/>
          <w:szCs w:val="28"/>
        </w:rPr>
        <w:t xml:space="preserve">од, могу сказать, что с основными </w:t>
      </w:r>
      <w:r w:rsidR="00647041">
        <w:rPr>
          <w:color w:val="000000"/>
          <w:sz w:val="28"/>
          <w:szCs w:val="28"/>
        </w:rPr>
        <w:t xml:space="preserve">поставленными </w:t>
      </w:r>
      <w:r w:rsidRPr="00003EC6">
        <w:rPr>
          <w:color w:val="000000"/>
          <w:sz w:val="28"/>
          <w:szCs w:val="28"/>
        </w:rPr>
        <w:t>задачами мы справились, удалось сохранить социальную стабильность</w:t>
      </w:r>
      <w:r w:rsidR="00216150">
        <w:rPr>
          <w:color w:val="000000"/>
          <w:sz w:val="28"/>
          <w:szCs w:val="28"/>
        </w:rPr>
        <w:t xml:space="preserve"> на территории сельского поселения</w:t>
      </w:r>
      <w:r w:rsidRPr="00003EC6">
        <w:rPr>
          <w:color w:val="000000"/>
          <w:sz w:val="28"/>
          <w:szCs w:val="28"/>
        </w:rPr>
        <w:t>.</w:t>
      </w:r>
    </w:p>
    <w:sectPr w:rsidR="00965486" w:rsidSect="00281CE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BA" w:rsidRDefault="00CF78BA" w:rsidP="00156DCA">
      <w:r>
        <w:separator/>
      </w:r>
    </w:p>
  </w:endnote>
  <w:endnote w:type="continuationSeparator" w:id="0">
    <w:p w:rsidR="00CF78BA" w:rsidRDefault="00CF78BA" w:rsidP="00156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BA" w:rsidRDefault="00CF78BA" w:rsidP="00156DCA">
      <w:r>
        <w:separator/>
      </w:r>
    </w:p>
  </w:footnote>
  <w:footnote w:type="continuationSeparator" w:id="0">
    <w:p w:rsidR="00CF78BA" w:rsidRDefault="00CF78BA" w:rsidP="00156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C37"/>
    <w:multiLevelType w:val="hybridMultilevel"/>
    <w:tmpl w:val="D7881564"/>
    <w:lvl w:ilvl="0" w:tplc="1B5E6FC8">
      <w:start w:val="1"/>
      <w:numFmt w:val="decimal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6B6B"/>
    <w:rsid w:val="000019B9"/>
    <w:rsid w:val="00001BA0"/>
    <w:rsid w:val="00002795"/>
    <w:rsid w:val="000031BF"/>
    <w:rsid w:val="00003EC6"/>
    <w:rsid w:val="0000596D"/>
    <w:rsid w:val="00006210"/>
    <w:rsid w:val="00006D10"/>
    <w:rsid w:val="0001327F"/>
    <w:rsid w:val="00013A38"/>
    <w:rsid w:val="00013C1A"/>
    <w:rsid w:val="00014953"/>
    <w:rsid w:val="00014CA7"/>
    <w:rsid w:val="00020727"/>
    <w:rsid w:val="0002188C"/>
    <w:rsid w:val="00022569"/>
    <w:rsid w:val="00023692"/>
    <w:rsid w:val="00023BC8"/>
    <w:rsid w:val="00024AB0"/>
    <w:rsid w:val="00024AF8"/>
    <w:rsid w:val="00025DEF"/>
    <w:rsid w:val="00030143"/>
    <w:rsid w:val="00030394"/>
    <w:rsid w:val="00033C76"/>
    <w:rsid w:val="00035194"/>
    <w:rsid w:val="000353C2"/>
    <w:rsid w:val="00036DD7"/>
    <w:rsid w:val="000417AB"/>
    <w:rsid w:val="000456A1"/>
    <w:rsid w:val="00046FAE"/>
    <w:rsid w:val="00047FD4"/>
    <w:rsid w:val="00050039"/>
    <w:rsid w:val="00050740"/>
    <w:rsid w:val="00051DAF"/>
    <w:rsid w:val="00052FF9"/>
    <w:rsid w:val="0005566E"/>
    <w:rsid w:val="00055C08"/>
    <w:rsid w:val="000569E4"/>
    <w:rsid w:val="00057BA1"/>
    <w:rsid w:val="00060041"/>
    <w:rsid w:val="00060347"/>
    <w:rsid w:val="00061456"/>
    <w:rsid w:val="000615A8"/>
    <w:rsid w:val="00062FD0"/>
    <w:rsid w:val="000657B9"/>
    <w:rsid w:val="00066EDD"/>
    <w:rsid w:val="00067D1A"/>
    <w:rsid w:val="00070D51"/>
    <w:rsid w:val="00071159"/>
    <w:rsid w:val="0007262E"/>
    <w:rsid w:val="000736A3"/>
    <w:rsid w:val="00073CC5"/>
    <w:rsid w:val="000742EB"/>
    <w:rsid w:val="00074914"/>
    <w:rsid w:val="00075DCF"/>
    <w:rsid w:val="0007724A"/>
    <w:rsid w:val="00080C4A"/>
    <w:rsid w:val="000842E8"/>
    <w:rsid w:val="00085FDB"/>
    <w:rsid w:val="000879A2"/>
    <w:rsid w:val="0009154C"/>
    <w:rsid w:val="00092211"/>
    <w:rsid w:val="00093489"/>
    <w:rsid w:val="00094275"/>
    <w:rsid w:val="00096C0E"/>
    <w:rsid w:val="00097112"/>
    <w:rsid w:val="0009740C"/>
    <w:rsid w:val="000974B7"/>
    <w:rsid w:val="000A146B"/>
    <w:rsid w:val="000A1B9D"/>
    <w:rsid w:val="000A2498"/>
    <w:rsid w:val="000A2B35"/>
    <w:rsid w:val="000A313A"/>
    <w:rsid w:val="000A3F63"/>
    <w:rsid w:val="000A4735"/>
    <w:rsid w:val="000B0152"/>
    <w:rsid w:val="000B0579"/>
    <w:rsid w:val="000B16A4"/>
    <w:rsid w:val="000B19C0"/>
    <w:rsid w:val="000B36AF"/>
    <w:rsid w:val="000B7E6A"/>
    <w:rsid w:val="000C020B"/>
    <w:rsid w:val="000C4621"/>
    <w:rsid w:val="000C5932"/>
    <w:rsid w:val="000C7D86"/>
    <w:rsid w:val="000C7F1C"/>
    <w:rsid w:val="000D0ACE"/>
    <w:rsid w:val="000D1EFE"/>
    <w:rsid w:val="000D3159"/>
    <w:rsid w:val="000D38CB"/>
    <w:rsid w:val="000D425C"/>
    <w:rsid w:val="000D49A0"/>
    <w:rsid w:val="000D4BCA"/>
    <w:rsid w:val="000D51AC"/>
    <w:rsid w:val="000E0A84"/>
    <w:rsid w:val="000E18CA"/>
    <w:rsid w:val="000E265A"/>
    <w:rsid w:val="000E34E6"/>
    <w:rsid w:val="000E38F7"/>
    <w:rsid w:val="000E4F1A"/>
    <w:rsid w:val="000E5CB2"/>
    <w:rsid w:val="000E71F8"/>
    <w:rsid w:val="000E7F8F"/>
    <w:rsid w:val="000F04FF"/>
    <w:rsid w:val="000F08AE"/>
    <w:rsid w:val="000F0F5F"/>
    <w:rsid w:val="000F424F"/>
    <w:rsid w:val="000F67F8"/>
    <w:rsid w:val="000F6E65"/>
    <w:rsid w:val="000F7B34"/>
    <w:rsid w:val="00100247"/>
    <w:rsid w:val="00100EC0"/>
    <w:rsid w:val="00100F62"/>
    <w:rsid w:val="00102080"/>
    <w:rsid w:val="00102DB8"/>
    <w:rsid w:val="001034F0"/>
    <w:rsid w:val="00106FCD"/>
    <w:rsid w:val="0010727E"/>
    <w:rsid w:val="00113844"/>
    <w:rsid w:val="00114BB8"/>
    <w:rsid w:val="001207AC"/>
    <w:rsid w:val="001209CF"/>
    <w:rsid w:val="00122587"/>
    <w:rsid w:val="0012331C"/>
    <w:rsid w:val="00123C56"/>
    <w:rsid w:val="00124AC7"/>
    <w:rsid w:val="00127080"/>
    <w:rsid w:val="00127397"/>
    <w:rsid w:val="0013004B"/>
    <w:rsid w:val="00133078"/>
    <w:rsid w:val="00133288"/>
    <w:rsid w:val="00134819"/>
    <w:rsid w:val="001349EE"/>
    <w:rsid w:val="00136314"/>
    <w:rsid w:val="00136693"/>
    <w:rsid w:val="00140EDA"/>
    <w:rsid w:val="0014393D"/>
    <w:rsid w:val="001442EF"/>
    <w:rsid w:val="001442FB"/>
    <w:rsid w:val="001454D8"/>
    <w:rsid w:val="00145746"/>
    <w:rsid w:val="00150B12"/>
    <w:rsid w:val="00152E32"/>
    <w:rsid w:val="00154C3E"/>
    <w:rsid w:val="00155EBB"/>
    <w:rsid w:val="00156DCA"/>
    <w:rsid w:val="00160037"/>
    <w:rsid w:val="00162253"/>
    <w:rsid w:val="0016471C"/>
    <w:rsid w:val="001649ED"/>
    <w:rsid w:val="001652C6"/>
    <w:rsid w:val="00165485"/>
    <w:rsid w:val="00167C53"/>
    <w:rsid w:val="00167E3A"/>
    <w:rsid w:val="00170C1D"/>
    <w:rsid w:val="00170F84"/>
    <w:rsid w:val="001735A5"/>
    <w:rsid w:val="001735F7"/>
    <w:rsid w:val="00175568"/>
    <w:rsid w:val="001772FA"/>
    <w:rsid w:val="0017791F"/>
    <w:rsid w:val="00177B93"/>
    <w:rsid w:val="00183DAE"/>
    <w:rsid w:val="00187957"/>
    <w:rsid w:val="0019323D"/>
    <w:rsid w:val="00193E90"/>
    <w:rsid w:val="001977E8"/>
    <w:rsid w:val="001A17EE"/>
    <w:rsid w:val="001A1862"/>
    <w:rsid w:val="001A1ACB"/>
    <w:rsid w:val="001A2D04"/>
    <w:rsid w:val="001A4477"/>
    <w:rsid w:val="001A750E"/>
    <w:rsid w:val="001B7B61"/>
    <w:rsid w:val="001C1BEA"/>
    <w:rsid w:val="001C3862"/>
    <w:rsid w:val="001C3DB9"/>
    <w:rsid w:val="001C55C3"/>
    <w:rsid w:val="001C64A5"/>
    <w:rsid w:val="001C6791"/>
    <w:rsid w:val="001C6994"/>
    <w:rsid w:val="001C75F4"/>
    <w:rsid w:val="001D30B5"/>
    <w:rsid w:val="001D49AE"/>
    <w:rsid w:val="001D5089"/>
    <w:rsid w:val="001D6AC1"/>
    <w:rsid w:val="001E104B"/>
    <w:rsid w:val="001E2961"/>
    <w:rsid w:val="001E2FDE"/>
    <w:rsid w:val="001E566F"/>
    <w:rsid w:val="001F022C"/>
    <w:rsid w:val="001F0970"/>
    <w:rsid w:val="001F0A97"/>
    <w:rsid w:val="001F22F4"/>
    <w:rsid w:val="001F5F69"/>
    <w:rsid w:val="001F5FDE"/>
    <w:rsid w:val="001F6353"/>
    <w:rsid w:val="001F6B25"/>
    <w:rsid w:val="001F77EE"/>
    <w:rsid w:val="0020061A"/>
    <w:rsid w:val="002014CB"/>
    <w:rsid w:val="002017ED"/>
    <w:rsid w:val="00205946"/>
    <w:rsid w:val="00205DB8"/>
    <w:rsid w:val="00207DA8"/>
    <w:rsid w:val="0021006F"/>
    <w:rsid w:val="00210146"/>
    <w:rsid w:val="00211CAF"/>
    <w:rsid w:val="00211F7A"/>
    <w:rsid w:val="00213205"/>
    <w:rsid w:val="002140BF"/>
    <w:rsid w:val="00214C6D"/>
    <w:rsid w:val="00214E3C"/>
    <w:rsid w:val="00216150"/>
    <w:rsid w:val="00217DC4"/>
    <w:rsid w:val="002233CD"/>
    <w:rsid w:val="002247C2"/>
    <w:rsid w:val="00224D39"/>
    <w:rsid w:val="002256D0"/>
    <w:rsid w:val="002268D5"/>
    <w:rsid w:val="00227C91"/>
    <w:rsid w:val="00227EB5"/>
    <w:rsid w:val="00230224"/>
    <w:rsid w:val="00230EE7"/>
    <w:rsid w:val="00232E3A"/>
    <w:rsid w:val="00232EE4"/>
    <w:rsid w:val="00233256"/>
    <w:rsid w:val="00234D25"/>
    <w:rsid w:val="00234E29"/>
    <w:rsid w:val="0023532E"/>
    <w:rsid w:val="0023541A"/>
    <w:rsid w:val="002372A4"/>
    <w:rsid w:val="002377DA"/>
    <w:rsid w:val="00237BA0"/>
    <w:rsid w:val="0024350B"/>
    <w:rsid w:val="00243D3C"/>
    <w:rsid w:val="00245FA5"/>
    <w:rsid w:val="00246080"/>
    <w:rsid w:val="00247791"/>
    <w:rsid w:val="00250982"/>
    <w:rsid w:val="00253C97"/>
    <w:rsid w:val="0025693D"/>
    <w:rsid w:val="0026189C"/>
    <w:rsid w:val="002637B5"/>
    <w:rsid w:val="00264708"/>
    <w:rsid w:val="00264F3D"/>
    <w:rsid w:val="00266031"/>
    <w:rsid w:val="002674EF"/>
    <w:rsid w:val="00270F3C"/>
    <w:rsid w:val="00270F57"/>
    <w:rsid w:val="00271B7E"/>
    <w:rsid w:val="00272AA9"/>
    <w:rsid w:val="0027317E"/>
    <w:rsid w:val="0027499B"/>
    <w:rsid w:val="002758E2"/>
    <w:rsid w:val="00276EB5"/>
    <w:rsid w:val="00281CE0"/>
    <w:rsid w:val="00282190"/>
    <w:rsid w:val="00282C43"/>
    <w:rsid w:val="00285655"/>
    <w:rsid w:val="00285803"/>
    <w:rsid w:val="00287566"/>
    <w:rsid w:val="00291546"/>
    <w:rsid w:val="00293097"/>
    <w:rsid w:val="002935F2"/>
    <w:rsid w:val="00294580"/>
    <w:rsid w:val="002952CE"/>
    <w:rsid w:val="00295B80"/>
    <w:rsid w:val="0029660C"/>
    <w:rsid w:val="00297141"/>
    <w:rsid w:val="00297ECA"/>
    <w:rsid w:val="00297F01"/>
    <w:rsid w:val="002A1484"/>
    <w:rsid w:val="002A2C5E"/>
    <w:rsid w:val="002A378E"/>
    <w:rsid w:val="002A5713"/>
    <w:rsid w:val="002A6D80"/>
    <w:rsid w:val="002A7CFC"/>
    <w:rsid w:val="002A7F09"/>
    <w:rsid w:val="002B076B"/>
    <w:rsid w:val="002B0B76"/>
    <w:rsid w:val="002B0E8C"/>
    <w:rsid w:val="002B26E9"/>
    <w:rsid w:val="002B4596"/>
    <w:rsid w:val="002B56EC"/>
    <w:rsid w:val="002B6AC8"/>
    <w:rsid w:val="002C1A07"/>
    <w:rsid w:val="002C224E"/>
    <w:rsid w:val="002C3790"/>
    <w:rsid w:val="002C3F44"/>
    <w:rsid w:val="002D1839"/>
    <w:rsid w:val="002D1A9B"/>
    <w:rsid w:val="002D2714"/>
    <w:rsid w:val="002D2880"/>
    <w:rsid w:val="002D3C86"/>
    <w:rsid w:val="002D58BA"/>
    <w:rsid w:val="002D6188"/>
    <w:rsid w:val="002D64AB"/>
    <w:rsid w:val="002E0375"/>
    <w:rsid w:val="002E07B6"/>
    <w:rsid w:val="002E0F6F"/>
    <w:rsid w:val="002E20CD"/>
    <w:rsid w:val="002E297A"/>
    <w:rsid w:val="002E303A"/>
    <w:rsid w:val="002E3CE9"/>
    <w:rsid w:val="002E5676"/>
    <w:rsid w:val="002E7AD0"/>
    <w:rsid w:val="002F192A"/>
    <w:rsid w:val="002F1C31"/>
    <w:rsid w:val="002F2B4B"/>
    <w:rsid w:val="002F2E2A"/>
    <w:rsid w:val="002F3CBE"/>
    <w:rsid w:val="002F5087"/>
    <w:rsid w:val="002F51D1"/>
    <w:rsid w:val="002F5CB7"/>
    <w:rsid w:val="002F5EF6"/>
    <w:rsid w:val="002F6B11"/>
    <w:rsid w:val="002F7CA3"/>
    <w:rsid w:val="00300038"/>
    <w:rsid w:val="0030110E"/>
    <w:rsid w:val="003016A3"/>
    <w:rsid w:val="003017F8"/>
    <w:rsid w:val="00305191"/>
    <w:rsid w:val="00305854"/>
    <w:rsid w:val="0030617F"/>
    <w:rsid w:val="00306C03"/>
    <w:rsid w:val="0030724F"/>
    <w:rsid w:val="00307E16"/>
    <w:rsid w:val="00310072"/>
    <w:rsid w:val="00310765"/>
    <w:rsid w:val="0031080E"/>
    <w:rsid w:val="003109E5"/>
    <w:rsid w:val="003133B0"/>
    <w:rsid w:val="00313DEB"/>
    <w:rsid w:val="003141BB"/>
    <w:rsid w:val="003147A9"/>
    <w:rsid w:val="00315495"/>
    <w:rsid w:val="0031589F"/>
    <w:rsid w:val="0031659B"/>
    <w:rsid w:val="0032123C"/>
    <w:rsid w:val="003217E9"/>
    <w:rsid w:val="00321D13"/>
    <w:rsid w:val="003222EB"/>
    <w:rsid w:val="00322EB4"/>
    <w:rsid w:val="00323CBC"/>
    <w:rsid w:val="00323FB0"/>
    <w:rsid w:val="003242BA"/>
    <w:rsid w:val="003323FE"/>
    <w:rsid w:val="00333377"/>
    <w:rsid w:val="00334111"/>
    <w:rsid w:val="00335197"/>
    <w:rsid w:val="00340087"/>
    <w:rsid w:val="003402B9"/>
    <w:rsid w:val="00340448"/>
    <w:rsid w:val="0034070F"/>
    <w:rsid w:val="003412E1"/>
    <w:rsid w:val="00341BF0"/>
    <w:rsid w:val="003435D6"/>
    <w:rsid w:val="0034666B"/>
    <w:rsid w:val="003467FA"/>
    <w:rsid w:val="0035065B"/>
    <w:rsid w:val="0035105B"/>
    <w:rsid w:val="00351506"/>
    <w:rsid w:val="00352176"/>
    <w:rsid w:val="003533F3"/>
    <w:rsid w:val="00354E65"/>
    <w:rsid w:val="0035777C"/>
    <w:rsid w:val="003605EA"/>
    <w:rsid w:val="00364081"/>
    <w:rsid w:val="003707B2"/>
    <w:rsid w:val="00371BD4"/>
    <w:rsid w:val="0037252B"/>
    <w:rsid w:val="00373E30"/>
    <w:rsid w:val="00375A28"/>
    <w:rsid w:val="0037650B"/>
    <w:rsid w:val="00376A83"/>
    <w:rsid w:val="00377DB7"/>
    <w:rsid w:val="003805F0"/>
    <w:rsid w:val="003822CC"/>
    <w:rsid w:val="00382E7E"/>
    <w:rsid w:val="00383DDF"/>
    <w:rsid w:val="00384EF3"/>
    <w:rsid w:val="00391706"/>
    <w:rsid w:val="00392D85"/>
    <w:rsid w:val="00394894"/>
    <w:rsid w:val="00395BA2"/>
    <w:rsid w:val="0039769B"/>
    <w:rsid w:val="003A0456"/>
    <w:rsid w:val="003A1981"/>
    <w:rsid w:val="003A421E"/>
    <w:rsid w:val="003A63E4"/>
    <w:rsid w:val="003A6605"/>
    <w:rsid w:val="003A7334"/>
    <w:rsid w:val="003A7960"/>
    <w:rsid w:val="003B01AF"/>
    <w:rsid w:val="003B1323"/>
    <w:rsid w:val="003B41E1"/>
    <w:rsid w:val="003B50B4"/>
    <w:rsid w:val="003B76B0"/>
    <w:rsid w:val="003B7A2D"/>
    <w:rsid w:val="003B7B5D"/>
    <w:rsid w:val="003C203C"/>
    <w:rsid w:val="003C2527"/>
    <w:rsid w:val="003C3378"/>
    <w:rsid w:val="003C473E"/>
    <w:rsid w:val="003C4DC9"/>
    <w:rsid w:val="003D107E"/>
    <w:rsid w:val="003D11CC"/>
    <w:rsid w:val="003D1425"/>
    <w:rsid w:val="003D1B4D"/>
    <w:rsid w:val="003D1F24"/>
    <w:rsid w:val="003D2E56"/>
    <w:rsid w:val="003D3A6F"/>
    <w:rsid w:val="003D7247"/>
    <w:rsid w:val="003E150C"/>
    <w:rsid w:val="003E3AC6"/>
    <w:rsid w:val="003E4F5D"/>
    <w:rsid w:val="003E608B"/>
    <w:rsid w:val="003E65B6"/>
    <w:rsid w:val="003E69EB"/>
    <w:rsid w:val="003E72E9"/>
    <w:rsid w:val="003E7E95"/>
    <w:rsid w:val="003F0D33"/>
    <w:rsid w:val="003F19D2"/>
    <w:rsid w:val="003F3E75"/>
    <w:rsid w:val="003F424C"/>
    <w:rsid w:val="003F4A17"/>
    <w:rsid w:val="003F787D"/>
    <w:rsid w:val="00404875"/>
    <w:rsid w:val="00405BF6"/>
    <w:rsid w:val="0040669B"/>
    <w:rsid w:val="004071BB"/>
    <w:rsid w:val="0040727F"/>
    <w:rsid w:val="004072D8"/>
    <w:rsid w:val="00410D23"/>
    <w:rsid w:val="00410DF9"/>
    <w:rsid w:val="004111BC"/>
    <w:rsid w:val="00412373"/>
    <w:rsid w:val="00412CEF"/>
    <w:rsid w:val="00412D97"/>
    <w:rsid w:val="00412E31"/>
    <w:rsid w:val="00414193"/>
    <w:rsid w:val="004158D3"/>
    <w:rsid w:val="00416591"/>
    <w:rsid w:val="004165B9"/>
    <w:rsid w:val="004211D8"/>
    <w:rsid w:val="004217F7"/>
    <w:rsid w:val="004230A0"/>
    <w:rsid w:val="0042440B"/>
    <w:rsid w:val="0042672C"/>
    <w:rsid w:val="00426802"/>
    <w:rsid w:val="00426DEC"/>
    <w:rsid w:val="00427008"/>
    <w:rsid w:val="004303DD"/>
    <w:rsid w:val="00432D72"/>
    <w:rsid w:val="00432F48"/>
    <w:rsid w:val="00433D5D"/>
    <w:rsid w:val="004345FA"/>
    <w:rsid w:val="004346B6"/>
    <w:rsid w:val="00441A14"/>
    <w:rsid w:val="00441EF6"/>
    <w:rsid w:val="00442A25"/>
    <w:rsid w:val="00443687"/>
    <w:rsid w:val="00446B87"/>
    <w:rsid w:val="00447285"/>
    <w:rsid w:val="00447424"/>
    <w:rsid w:val="004479A7"/>
    <w:rsid w:val="00447CE1"/>
    <w:rsid w:val="00451A49"/>
    <w:rsid w:val="004542FC"/>
    <w:rsid w:val="00454B6A"/>
    <w:rsid w:val="0045726D"/>
    <w:rsid w:val="00461E0B"/>
    <w:rsid w:val="004620D9"/>
    <w:rsid w:val="00463423"/>
    <w:rsid w:val="00464FC7"/>
    <w:rsid w:val="004658D6"/>
    <w:rsid w:val="00467355"/>
    <w:rsid w:val="00470E0D"/>
    <w:rsid w:val="00471A2A"/>
    <w:rsid w:val="004739A8"/>
    <w:rsid w:val="00477E64"/>
    <w:rsid w:val="00481254"/>
    <w:rsid w:val="0048181F"/>
    <w:rsid w:val="00482A3D"/>
    <w:rsid w:val="004836FA"/>
    <w:rsid w:val="004861C9"/>
    <w:rsid w:val="0048716C"/>
    <w:rsid w:val="004875B4"/>
    <w:rsid w:val="00487FFB"/>
    <w:rsid w:val="00492586"/>
    <w:rsid w:val="004931CD"/>
    <w:rsid w:val="00495C26"/>
    <w:rsid w:val="004A08AE"/>
    <w:rsid w:val="004A42CE"/>
    <w:rsid w:val="004A4855"/>
    <w:rsid w:val="004A4EC9"/>
    <w:rsid w:val="004A4FC2"/>
    <w:rsid w:val="004A6BD8"/>
    <w:rsid w:val="004A793D"/>
    <w:rsid w:val="004B18A5"/>
    <w:rsid w:val="004B21B3"/>
    <w:rsid w:val="004B3CD3"/>
    <w:rsid w:val="004B4FFC"/>
    <w:rsid w:val="004C1B56"/>
    <w:rsid w:val="004C3F85"/>
    <w:rsid w:val="004C40CB"/>
    <w:rsid w:val="004C4828"/>
    <w:rsid w:val="004C64CD"/>
    <w:rsid w:val="004C6827"/>
    <w:rsid w:val="004D29B9"/>
    <w:rsid w:val="004D346F"/>
    <w:rsid w:val="004D3CC5"/>
    <w:rsid w:val="004D4193"/>
    <w:rsid w:val="004D47EB"/>
    <w:rsid w:val="004D4A85"/>
    <w:rsid w:val="004D50FB"/>
    <w:rsid w:val="004D538A"/>
    <w:rsid w:val="004D5522"/>
    <w:rsid w:val="004D755B"/>
    <w:rsid w:val="004E1E2C"/>
    <w:rsid w:val="004E5239"/>
    <w:rsid w:val="004E5393"/>
    <w:rsid w:val="004E680C"/>
    <w:rsid w:val="004E6DC8"/>
    <w:rsid w:val="004E7267"/>
    <w:rsid w:val="004E76B8"/>
    <w:rsid w:val="004F1182"/>
    <w:rsid w:val="004F14F4"/>
    <w:rsid w:val="004F3648"/>
    <w:rsid w:val="004F6AAC"/>
    <w:rsid w:val="004F7F18"/>
    <w:rsid w:val="00503681"/>
    <w:rsid w:val="00505FB1"/>
    <w:rsid w:val="00511286"/>
    <w:rsid w:val="005113DF"/>
    <w:rsid w:val="00511F71"/>
    <w:rsid w:val="0051337A"/>
    <w:rsid w:val="0051350C"/>
    <w:rsid w:val="00514971"/>
    <w:rsid w:val="00515806"/>
    <w:rsid w:val="005159B5"/>
    <w:rsid w:val="00516E9B"/>
    <w:rsid w:val="00517036"/>
    <w:rsid w:val="00520B83"/>
    <w:rsid w:val="00522527"/>
    <w:rsid w:val="00522D43"/>
    <w:rsid w:val="00531473"/>
    <w:rsid w:val="00531619"/>
    <w:rsid w:val="005323EB"/>
    <w:rsid w:val="00532CF1"/>
    <w:rsid w:val="005337EF"/>
    <w:rsid w:val="00533E20"/>
    <w:rsid w:val="00534054"/>
    <w:rsid w:val="00535DB1"/>
    <w:rsid w:val="00541427"/>
    <w:rsid w:val="005415FB"/>
    <w:rsid w:val="00541E34"/>
    <w:rsid w:val="00546529"/>
    <w:rsid w:val="00547D1E"/>
    <w:rsid w:val="00551BC8"/>
    <w:rsid w:val="005522A4"/>
    <w:rsid w:val="0055247F"/>
    <w:rsid w:val="005537EC"/>
    <w:rsid w:val="005558D6"/>
    <w:rsid w:val="00556029"/>
    <w:rsid w:val="00556EFC"/>
    <w:rsid w:val="00557B47"/>
    <w:rsid w:val="0056148F"/>
    <w:rsid w:val="0056257C"/>
    <w:rsid w:val="00563875"/>
    <w:rsid w:val="005639F3"/>
    <w:rsid w:val="005669C3"/>
    <w:rsid w:val="005671E3"/>
    <w:rsid w:val="00567A61"/>
    <w:rsid w:val="005739B2"/>
    <w:rsid w:val="00573D71"/>
    <w:rsid w:val="00574FF1"/>
    <w:rsid w:val="0057526F"/>
    <w:rsid w:val="00575994"/>
    <w:rsid w:val="005767A8"/>
    <w:rsid w:val="00577DD5"/>
    <w:rsid w:val="00580CC7"/>
    <w:rsid w:val="00580EB2"/>
    <w:rsid w:val="00582BCC"/>
    <w:rsid w:val="0058416E"/>
    <w:rsid w:val="00587857"/>
    <w:rsid w:val="005907F7"/>
    <w:rsid w:val="00590D81"/>
    <w:rsid w:val="00592F73"/>
    <w:rsid w:val="0059404D"/>
    <w:rsid w:val="00594553"/>
    <w:rsid w:val="00595ECA"/>
    <w:rsid w:val="00597D80"/>
    <w:rsid w:val="005A08AE"/>
    <w:rsid w:val="005A0AF4"/>
    <w:rsid w:val="005A162F"/>
    <w:rsid w:val="005A199F"/>
    <w:rsid w:val="005A1BF5"/>
    <w:rsid w:val="005A2693"/>
    <w:rsid w:val="005A491F"/>
    <w:rsid w:val="005A7094"/>
    <w:rsid w:val="005A7A5E"/>
    <w:rsid w:val="005B2F75"/>
    <w:rsid w:val="005B2FAD"/>
    <w:rsid w:val="005B3319"/>
    <w:rsid w:val="005B3D82"/>
    <w:rsid w:val="005B4483"/>
    <w:rsid w:val="005B51B5"/>
    <w:rsid w:val="005B5452"/>
    <w:rsid w:val="005B657E"/>
    <w:rsid w:val="005B7E11"/>
    <w:rsid w:val="005C02A6"/>
    <w:rsid w:val="005C0CBA"/>
    <w:rsid w:val="005C2BD8"/>
    <w:rsid w:val="005C3EC6"/>
    <w:rsid w:val="005C4259"/>
    <w:rsid w:val="005C4A34"/>
    <w:rsid w:val="005C5304"/>
    <w:rsid w:val="005C5BB6"/>
    <w:rsid w:val="005C74ED"/>
    <w:rsid w:val="005C7614"/>
    <w:rsid w:val="005C77F4"/>
    <w:rsid w:val="005C7F8D"/>
    <w:rsid w:val="005D07F2"/>
    <w:rsid w:val="005D1D45"/>
    <w:rsid w:val="005D6EAE"/>
    <w:rsid w:val="005D744B"/>
    <w:rsid w:val="005E09C1"/>
    <w:rsid w:val="005E1546"/>
    <w:rsid w:val="005E25AA"/>
    <w:rsid w:val="005E34A4"/>
    <w:rsid w:val="005E3A72"/>
    <w:rsid w:val="005E4052"/>
    <w:rsid w:val="005F0922"/>
    <w:rsid w:val="005F0ECE"/>
    <w:rsid w:val="005F2467"/>
    <w:rsid w:val="005F26DA"/>
    <w:rsid w:val="005F330E"/>
    <w:rsid w:val="005F42EA"/>
    <w:rsid w:val="005F5A79"/>
    <w:rsid w:val="005F5B3B"/>
    <w:rsid w:val="00600A07"/>
    <w:rsid w:val="00602012"/>
    <w:rsid w:val="0060221F"/>
    <w:rsid w:val="00602FDA"/>
    <w:rsid w:val="00603236"/>
    <w:rsid w:val="006041A2"/>
    <w:rsid w:val="00610F42"/>
    <w:rsid w:val="00613047"/>
    <w:rsid w:val="006139C9"/>
    <w:rsid w:val="006141A6"/>
    <w:rsid w:val="00615A51"/>
    <w:rsid w:val="00617567"/>
    <w:rsid w:val="00621F73"/>
    <w:rsid w:val="00624E56"/>
    <w:rsid w:val="00625DBC"/>
    <w:rsid w:val="00626E2E"/>
    <w:rsid w:val="00627A33"/>
    <w:rsid w:val="00631949"/>
    <w:rsid w:val="006323DB"/>
    <w:rsid w:val="00632642"/>
    <w:rsid w:val="00633DF4"/>
    <w:rsid w:val="006355DC"/>
    <w:rsid w:val="00637506"/>
    <w:rsid w:val="0063760B"/>
    <w:rsid w:val="006409A1"/>
    <w:rsid w:val="006413AD"/>
    <w:rsid w:val="00646751"/>
    <w:rsid w:val="00646844"/>
    <w:rsid w:val="00647041"/>
    <w:rsid w:val="006475F5"/>
    <w:rsid w:val="00650714"/>
    <w:rsid w:val="0065086D"/>
    <w:rsid w:val="00650C9F"/>
    <w:rsid w:val="0065138E"/>
    <w:rsid w:val="006522F2"/>
    <w:rsid w:val="0065391F"/>
    <w:rsid w:val="00653D0A"/>
    <w:rsid w:val="00656EF3"/>
    <w:rsid w:val="0066020F"/>
    <w:rsid w:val="00661BA0"/>
    <w:rsid w:val="0066598E"/>
    <w:rsid w:val="00666DE8"/>
    <w:rsid w:val="00667266"/>
    <w:rsid w:val="006725BA"/>
    <w:rsid w:val="00672CC0"/>
    <w:rsid w:val="0067314E"/>
    <w:rsid w:val="00674304"/>
    <w:rsid w:val="006764F3"/>
    <w:rsid w:val="006768D6"/>
    <w:rsid w:val="00680563"/>
    <w:rsid w:val="006805D9"/>
    <w:rsid w:val="00680F60"/>
    <w:rsid w:val="006817FA"/>
    <w:rsid w:val="00683518"/>
    <w:rsid w:val="006837F8"/>
    <w:rsid w:val="0068481C"/>
    <w:rsid w:val="00685AD8"/>
    <w:rsid w:val="0068720A"/>
    <w:rsid w:val="006960B4"/>
    <w:rsid w:val="00697112"/>
    <w:rsid w:val="006A05EE"/>
    <w:rsid w:val="006A40B4"/>
    <w:rsid w:val="006A41DB"/>
    <w:rsid w:val="006A56A4"/>
    <w:rsid w:val="006A58E4"/>
    <w:rsid w:val="006A58EA"/>
    <w:rsid w:val="006A5EBB"/>
    <w:rsid w:val="006A7FBF"/>
    <w:rsid w:val="006B022E"/>
    <w:rsid w:val="006B04AF"/>
    <w:rsid w:val="006B0E26"/>
    <w:rsid w:val="006B1689"/>
    <w:rsid w:val="006B24C5"/>
    <w:rsid w:val="006B48D9"/>
    <w:rsid w:val="006B5194"/>
    <w:rsid w:val="006B5E06"/>
    <w:rsid w:val="006C1116"/>
    <w:rsid w:val="006C1433"/>
    <w:rsid w:val="006C3374"/>
    <w:rsid w:val="006C57A9"/>
    <w:rsid w:val="006C5AD0"/>
    <w:rsid w:val="006C6FCC"/>
    <w:rsid w:val="006C7971"/>
    <w:rsid w:val="006C7BDA"/>
    <w:rsid w:val="006D02C9"/>
    <w:rsid w:val="006D1BA3"/>
    <w:rsid w:val="006D225B"/>
    <w:rsid w:val="006D3A6C"/>
    <w:rsid w:val="006D3C4E"/>
    <w:rsid w:val="006D5E27"/>
    <w:rsid w:val="006E0023"/>
    <w:rsid w:val="006E0C7D"/>
    <w:rsid w:val="006E1488"/>
    <w:rsid w:val="006E1CAC"/>
    <w:rsid w:val="006E2E1F"/>
    <w:rsid w:val="006E3098"/>
    <w:rsid w:val="006E3C39"/>
    <w:rsid w:val="006E4FBD"/>
    <w:rsid w:val="006E54E4"/>
    <w:rsid w:val="006E5C59"/>
    <w:rsid w:val="006E6B1B"/>
    <w:rsid w:val="006E7A31"/>
    <w:rsid w:val="006F0506"/>
    <w:rsid w:val="006F15C9"/>
    <w:rsid w:val="006F1B23"/>
    <w:rsid w:val="006F1CE5"/>
    <w:rsid w:val="006F20AF"/>
    <w:rsid w:val="006F4590"/>
    <w:rsid w:val="006F644D"/>
    <w:rsid w:val="006F6D7C"/>
    <w:rsid w:val="00700E63"/>
    <w:rsid w:val="00701935"/>
    <w:rsid w:val="00701CC6"/>
    <w:rsid w:val="0070292B"/>
    <w:rsid w:val="007045E8"/>
    <w:rsid w:val="0070512A"/>
    <w:rsid w:val="0070563C"/>
    <w:rsid w:val="00706060"/>
    <w:rsid w:val="00707D38"/>
    <w:rsid w:val="007107C3"/>
    <w:rsid w:val="00710BFF"/>
    <w:rsid w:val="00711440"/>
    <w:rsid w:val="00711D5B"/>
    <w:rsid w:val="007134B7"/>
    <w:rsid w:val="00713A8F"/>
    <w:rsid w:val="00713E84"/>
    <w:rsid w:val="0071616F"/>
    <w:rsid w:val="00716598"/>
    <w:rsid w:val="007168DC"/>
    <w:rsid w:val="00717AE8"/>
    <w:rsid w:val="00717BC0"/>
    <w:rsid w:val="00717BD3"/>
    <w:rsid w:val="00720948"/>
    <w:rsid w:val="00721146"/>
    <w:rsid w:val="0072288F"/>
    <w:rsid w:val="00724C47"/>
    <w:rsid w:val="00725891"/>
    <w:rsid w:val="0073172B"/>
    <w:rsid w:val="00731C75"/>
    <w:rsid w:val="00732D64"/>
    <w:rsid w:val="00733BC7"/>
    <w:rsid w:val="007341C6"/>
    <w:rsid w:val="00734A39"/>
    <w:rsid w:val="00734F33"/>
    <w:rsid w:val="00735609"/>
    <w:rsid w:val="00735E6F"/>
    <w:rsid w:val="00736A1D"/>
    <w:rsid w:val="007370AF"/>
    <w:rsid w:val="0074146A"/>
    <w:rsid w:val="00744B1C"/>
    <w:rsid w:val="00744E23"/>
    <w:rsid w:val="007453A9"/>
    <w:rsid w:val="0074599E"/>
    <w:rsid w:val="00745DA4"/>
    <w:rsid w:val="00745EC2"/>
    <w:rsid w:val="00746108"/>
    <w:rsid w:val="0074623F"/>
    <w:rsid w:val="00747104"/>
    <w:rsid w:val="0074797F"/>
    <w:rsid w:val="0075171C"/>
    <w:rsid w:val="00751C36"/>
    <w:rsid w:val="007569BD"/>
    <w:rsid w:val="007579B4"/>
    <w:rsid w:val="00757A7A"/>
    <w:rsid w:val="00757D8D"/>
    <w:rsid w:val="00760A52"/>
    <w:rsid w:val="00761191"/>
    <w:rsid w:val="00764364"/>
    <w:rsid w:val="007653D3"/>
    <w:rsid w:val="00766138"/>
    <w:rsid w:val="007720E3"/>
    <w:rsid w:val="0077300E"/>
    <w:rsid w:val="0077367B"/>
    <w:rsid w:val="00774277"/>
    <w:rsid w:val="00775204"/>
    <w:rsid w:val="007765CC"/>
    <w:rsid w:val="00776627"/>
    <w:rsid w:val="007769BC"/>
    <w:rsid w:val="0077737B"/>
    <w:rsid w:val="007774EB"/>
    <w:rsid w:val="007805E2"/>
    <w:rsid w:val="00780D67"/>
    <w:rsid w:val="0078134B"/>
    <w:rsid w:val="00783737"/>
    <w:rsid w:val="00784329"/>
    <w:rsid w:val="00785AD5"/>
    <w:rsid w:val="00791207"/>
    <w:rsid w:val="0079322D"/>
    <w:rsid w:val="00794ADD"/>
    <w:rsid w:val="007952FC"/>
    <w:rsid w:val="00795D11"/>
    <w:rsid w:val="007962AC"/>
    <w:rsid w:val="00797AF1"/>
    <w:rsid w:val="007A0964"/>
    <w:rsid w:val="007A0D03"/>
    <w:rsid w:val="007A1A1F"/>
    <w:rsid w:val="007A2971"/>
    <w:rsid w:val="007A4CC2"/>
    <w:rsid w:val="007A66E3"/>
    <w:rsid w:val="007A75FC"/>
    <w:rsid w:val="007B14C5"/>
    <w:rsid w:val="007B1E89"/>
    <w:rsid w:val="007B222C"/>
    <w:rsid w:val="007B30ED"/>
    <w:rsid w:val="007B31BA"/>
    <w:rsid w:val="007B35FC"/>
    <w:rsid w:val="007B3CC5"/>
    <w:rsid w:val="007B4225"/>
    <w:rsid w:val="007B43E0"/>
    <w:rsid w:val="007B718D"/>
    <w:rsid w:val="007B7978"/>
    <w:rsid w:val="007C344D"/>
    <w:rsid w:val="007C3D18"/>
    <w:rsid w:val="007C485A"/>
    <w:rsid w:val="007C5F7B"/>
    <w:rsid w:val="007C5FF7"/>
    <w:rsid w:val="007C65E0"/>
    <w:rsid w:val="007C771C"/>
    <w:rsid w:val="007D1ED2"/>
    <w:rsid w:val="007D1F16"/>
    <w:rsid w:val="007D2D57"/>
    <w:rsid w:val="007D6A13"/>
    <w:rsid w:val="007D77C1"/>
    <w:rsid w:val="007D78FB"/>
    <w:rsid w:val="007E10B5"/>
    <w:rsid w:val="007E1790"/>
    <w:rsid w:val="007E1821"/>
    <w:rsid w:val="007E2CE9"/>
    <w:rsid w:val="007E2D12"/>
    <w:rsid w:val="007E4421"/>
    <w:rsid w:val="007E5438"/>
    <w:rsid w:val="007E58F7"/>
    <w:rsid w:val="007E5DDB"/>
    <w:rsid w:val="007E673B"/>
    <w:rsid w:val="007F2746"/>
    <w:rsid w:val="007F2AB5"/>
    <w:rsid w:val="007F33A6"/>
    <w:rsid w:val="007F3C73"/>
    <w:rsid w:val="007F684C"/>
    <w:rsid w:val="007F7DBA"/>
    <w:rsid w:val="00800D1F"/>
    <w:rsid w:val="00802329"/>
    <w:rsid w:val="00802D32"/>
    <w:rsid w:val="00803921"/>
    <w:rsid w:val="0080519A"/>
    <w:rsid w:val="0080629B"/>
    <w:rsid w:val="00807BAA"/>
    <w:rsid w:val="008100B5"/>
    <w:rsid w:val="00812F5F"/>
    <w:rsid w:val="008157AC"/>
    <w:rsid w:val="00815D55"/>
    <w:rsid w:val="00816D34"/>
    <w:rsid w:val="0081714F"/>
    <w:rsid w:val="00820E6D"/>
    <w:rsid w:val="00820FED"/>
    <w:rsid w:val="0082203D"/>
    <w:rsid w:val="0082230A"/>
    <w:rsid w:val="008233BE"/>
    <w:rsid w:val="00823B90"/>
    <w:rsid w:val="008240DE"/>
    <w:rsid w:val="00825143"/>
    <w:rsid w:val="008256FF"/>
    <w:rsid w:val="00830B7E"/>
    <w:rsid w:val="00831E1C"/>
    <w:rsid w:val="00832927"/>
    <w:rsid w:val="00832B3B"/>
    <w:rsid w:val="00833257"/>
    <w:rsid w:val="008341E8"/>
    <w:rsid w:val="00834EB3"/>
    <w:rsid w:val="008365B6"/>
    <w:rsid w:val="00836B2D"/>
    <w:rsid w:val="00837818"/>
    <w:rsid w:val="00843CF4"/>
    <w:rsid w:val="00844670"/>
    <w:rsid w:val="00844BF5"/>
    <w:rsid w:val="00847AF6"/>
    <w:rsid w:val="00851422"/>
    <w:rsid w:val="008571CD"/>
    <w:rsid w:val="00860C44"/>
    <w:rsid w:val="00863AB2"/>
    <w:rsid w:val="00863E8A"/>
    <w:rsid w:val="008659BF"/>
    <w:rsid w:val="0086706B"/>
    <w:rsid w:val="0087016A"/>
    <w:rsid w:val="0087290C"/>
    <w:rsid w:val="00873521"/>
    <w:rsid w:val="0087461A"/>
    <w:rsid w:val="008749DD"/>
    <w:rsid w:val="00874C0D"/>
    <w:rsid w:val="0087625D"/>
    <w:rsid w:val="00877193"/>
    <w:rsid w:val="00880A0C"/>
    <w:rsid w:val="00880D8A"/>
    <w:rsid w:val="00882154"/>
    <w:rsid w:val="00882C4E"/>
    <w:rsid w:val="008830F3"/>
    <w:rsid w:val="008838F4"/>
    <w:rsid w:val="00884269"/>
    <w:rsid w:val="00884295"/>
    <w:rsid w:val="00884ED2"/>
    <w:rsid w:val="008860F7"/>
    <w:rsid w:val="00886FC4"/>
    <w:rsid w:val="00887A2D"/>
    <w:rsid w:val="008921E7"/>
    <w:rsid w:val="00895667"/>
    <w:rsid w:val="00897274"/>
    <w:rsid w:val="00897896"/>
    <w:rsid w:val="008978A0"/>
    <w:rsid w:val="00897AA6"/>
    <w:rsid w:val="008A07AA"/>
    <w:rsid w:val="008A0ECB"/>
    <w:rsid w:val="008A154D"/>
    <w:rsid w:val="008A3EC8"/>
    <w:rsid w:val="008A52D5"/>
    <w:rsid w:val="008A5DBB"/>
    <w:rsid w:val="008A6553"/>
    <w:rsid w:val="008A6C48"/>
    <w:rsid w:val="008A7C80"/>
    <w:rsid w:val="008B1E90"/>
    <w:rsid w:val="008B2043"/>
    <w:rsid w:val="008B2210"/>
    <w:rsid w:val="008B35CC"/>
    <w:rsid w:val="008B3638"/>
    <w:rsid w:val="008B4C92"/>
    <w:rsid w:val="008B5A9E"/>
    <w:rsid w:val="008B671A"/>
    <w:rsid w:val="008B68CE"/>
    <w:rsid w:val="008C0D78"/>
    <w:rsid w:val="008C2161"/>
    <w:rsid w:val="008C2216"/>
    <w:rsid w:val="008C2B08"/>
    <w:rsid w:val="008C2CF6"/>
    <w:rsid w:val="008C40CF"/>
    <w:rsid w:val="008C5746"/>
    <w:rsid w:val="008D077F"/>
    <w:rsid w:val="008D159C"/>
    <w:rsid w:val="008D2A03"/>
    <w:rsid w:val="008D2E55"/>
    <w:rsid w:val="008D3F1A"/>
    <w:rsid w:val="008D64F4"/>
    <w:rsid w:val="008D6FCB"/>
    <w:rsid w:val="008E0068"/>
    <w:rsid w:val="008E162E"/>
    <w:rsid w:val="008E206B"/>
    <w:rsid w:val="008E35E0"/>
    <w:rsid w:val="008E370F"/>
    <w:rsid w:val="008E4ED8"/>
    <w:rsid w:val="008E524F"/>
    <w:rsid w:val="008E6558"/>
    <w:rsid w:val="008E65BB"/>
    <w:rsid w:val="008E7E94"/>
    <w:rsid w:val="008F0CE7"/>
    <w:rsid w:val="008F2031"/>
    <w:rsid w:val="008F2515"/>
    <w:rsid w:val="008F2D2F"/>
    <w:rsid w:val="008F31D4"/>
    <w:rsid w:val="008F39D9"/>
    <w:rsid w:val="008F434E"/>
    <w:rsid w:val="008F636A"/>
    <w:rsid w:val="0090109A"/>
    <w:rsid w:val="009014BE"/>
    <w:rsid w:val="00902A67"/>
    <w:rsid w:val="00910121"/>
    <w:rsid w:val="00910B3E"/>
    <w:rsid w:val="00910F78"/>
    <w:rsid w:val="00911B2A"/>
    <w:rsid w:val="00912A1B"/>
    <w:rsid w:val="00912B39"/>
    <w:rsid w:val="009138F4"/>
    <w:rsid w:val="00913A30"/>
    <w:rsid w:val="00920119"/>
    <w:rsid w:val="009213DA"/>
    <w:rsid w:val="009216D3"/>
    <w:rsid w:val="00922317"/>
    <w:rsid w:val="0092252E"/>
    <w:rsid w:val="00923881"/>
    <w:rsid w:val="00923E62"/>
    <w:rsid w:val="009247BC"/>
    <w:rsid w:val="00925CC5"/>
    <w:rsid w:val="00927ED4"/>
    <w:rsid w:val="00930401"/>
    <w:rsid w:val="00931FFC"/>
    <w:rsid w:val="00932F82"/>
    <w:rsid w:val="00933300"/>
    <w:rsid w:val="0093369C"/>
    <w:rsid w:val="00936692"/>
    <w:rsid w:val="009379DF"/>
    <w:rsid w:val="00940652"/>
    <w:rsid w:val="00942527"/>
    <w:rsid w:val="00943C03"/>
    <w:rsid w:val="009442A8"/>
    <w:rsid w:val="0094650E"/>
    <w:rsid w:val="00946E8B"/>
    <w:rsid w:val="0094766E"/>
    <w:rsid w:val="00950386"/>
    <w:rsid w:val="00951442"/>
    <w:rsid w:val="0095180E"/>
    <w:rsid w:val="0095354D"/>
    <w:rsid w:val="00955309"/>
    <w:rsid w:val="009569CB"/>
    <w:rsid w:val="00957486"/>
    <w:rsid w:val="009602E3"/>
    <w:rsid w:val="009621E0"/>
    <w:rsid w:val="00962EBC"/>
    <w:rsid w:val="0096324E"/>
    <w:rsid w:val="00963C89"/>
    <w:rsid w:val="00965486"/>
    <w:rsid w:val="00965F82"/>
    <w:rsid w:val="00971662"/>
    <w:rsid w:val="00972836"/>
    <w:rsid w:val="00972E83"/>
    <w:rsid w:val="00973226"/>
    <w:rsid w:val="009737BA"/>
    <w:rsid w:val="00973EAE"/>
    <w:rsid w:val="009758CE"/>
    <w:rsid w:val="00975FF2"/>
    <w:rsid w:val="00982901"/>
    <w:rsid w:val="00983D98"/>
    <w:rsid w:val="0098761E"/>
    <w:rsid w:val="009900ED"/>
    <w:rsid w:val="0099075A"/>
    <w:rsid w:val="00990A16"/>
    <w:rsid w:val="0099321D"/>
    <w:rsid w:val="009942F4"/>
    <w:rsid w:val="0099502B"/>
    <w:rsid w:val="00996623"/>
    <w:rsid w:val="009972BE"/>
    <w:rsid w:val="00997BF7"/>
    <w:rsid w:val="009A02CD"/>
    <w:rsid w:val="009A10F1"/>
    <w:rsid w:val="009A16AB"/>
    <w:rsid w:val="009A2940"/>
    <w:rsid w:val="009A2FC9"/>
    <w:rsid w:val="009A41ED"/>
    <w:rsid w:val="009A458C"/>
    <w:rsid w:val="009A490C"/>
    <w:rsid w:val="009A4F46"/>
    <w:rsid w:val="009A5FD7"/>
    <w:rsid w:val="009A6219"/>
    <w:rsid w:val="009A71DC"/>
    <w:rsid w:val="009A7715"/>
    <w:rsid w:val="009B25F8"/>
    <w:rsid w:val="009B2667"/>
    <w:rsid w:val="009B2C20"/>
    <w:rsid w:val="009B5104"/>
    <w:rsid w:val="009B6085"/>
    <w:rsid w:val="009B6D5D"/>
    <w:rsid w:val="009C094C"/>
    <w:rsid w:val="009C0FE4"/>
    <w:rsid w:val="009C236A"/>
    <w:rsid w:val="009C37C6"/>
    <w:rsid w:val="009C3B1B"/>
    <w:rsid w:val="009C70CB"/>
    <w:rsid w:val="009C735B"/>
    <w:rsid w:val="009C73F7"/>
    <w:rsid w:val="009C752C"/>
    <w:rsid w:val="009D0058"/>
    <w:rsid w:val="009D1206"/>
    <w:rsid w:val="009D1A7E"/>
    <w:rsid w:val="009D2F64"/>
    <w:rsid w:val="009D31E0"/>
    <w:rsid w:val="009D4C30"/>
    <w:rsid w:val="009D4E0C"/>
    <w:rsid w:val="009D4E0F"/>
    <w:rsid w:val="009D5542"/>
    <w:rsid w:val="009D5EF9"/>
    <w:rsid w:val="009D6898"/>
    <w:rsid w:val="009D73C7"/>
    <w:rsid w:val="009D7C1B"/>
    <w:rsid w:val="009D7FC6"/>
    <w:rsid w:val="009E2EB7"/>
    <w:rsid w:val="009E31A9"/>
    <w:rsid w:val="009E403B"/>
    <w:rsid w:val="009E4723"/>
    <w:rsid w:val="009E627E"/>
    <w:rsid w:val="009E6A4D"/>
    <w:rsid w:val="009E7511"/>
    <w:rsid w:val="009F3097"/>
    <w:rsid w:val="009F3472"/>
    <w:rsid w:val="009F365C"/>
    <w:rsid w:val="009F5BD0"/>
    <w:rsid w:val="009F5E83"/>
    <w:rsid w:val="009F6E5D"/>
    <w:rsid w:val="009F7284"/>
    <w:rsid w:val="00A00ACF"/>
    <w:rsid w:val="00A01E17"/>
    <w:rsid w:val="00A03914"/>
    <w:rsid w:val="00A03D61"/>
    <w:rsid w:val="00A048BC"/>
    <w:rsid w:val="00A07B61"/>
    <w:rsid w:val="00A10504"/>
    <w:rsid w:val="00A110A3"/>
    <w:rsid w:val="00A11DF8"/>
    <w:rsid w:val="00A170EA"/>
    <w:rsid w:val="00A17B5B"/>
    <w:rsid w:val="00A17CA5"/>
    <w:rsid w:val="00A20138"/>
    <w:rsid w:val="00A20670"/>
    <w:rsid w:val="00A22BC8"/>
    <w:rsid w:val="00A22E3F"/>
    <w:rsid w:val="00A24235"/>
    <w:rsid w:val="00A2551F"/>
    <w:rsid w:val="00A25A37"/>
    <w:rsid w:val="00A2602B"/>
    <w:rsid w:val="00A27A02"/>
    <w:rsid w:val="00A27C84"/>
    <w:rsid w:val="00A30ECF"/>
    <w:rsid w:val="00A31545"/>
    <w:rsid w:val="00A3348C"/>
    <w:rsid w:val="00A34852"/>
    <w:rsid w:val="00A34F9E"/>
    <w:rsid w:val="00A350BA"/>
    <w:rsid w:val="00A359EB"/>
    <w:rsid w:val="00A370F2"/>
    <w:rsid w:val="00A40860"/>
    <w:rsid w:val="00A42250"/>
    <w:rsid w:val="00A437E9"/>
    <w:rsid w:val="00A46191"/>
    <w:rsid w:val="00A4790D"/>
    <w:rsid w:val="00A47E08"/>
    <w:rsid w:val="00A506B8"/>
    <w:rsid w:val="00A50A9B"/>
    <w:rsid w:val="00A51542"/>
    <w:rsid w:val="00A5256B"/>
    <w:rsid w:val="00A5273C"/>
    <w:rsid w:val="00A5299D"/>
    <w:rsid w:val="00A529AC"/>
    <w:rsid w:val="00A542E0"/>
    <w:rsid w:val="00A5434F"/>
    <w:rsid w:val="00A55AC4"/>
    <w:rsid w:val="00A5620D"/>
    <w:rsid w:val="00A56EE3"/>
    <w:rsid w:val="00A62DED"/>
    <w:rsid w:val="00A63341"/>
    <w:rsid w:val="00A640AC"/>
    <w:rsid w:val="00A65FD7"/>
    <w:rsid w:val="00A7028E"/>
    <w:rsid w:val="00A72191"/>
    <w:rsid w:val="00A74978"/>
    <w:rsid w:val="00A76138"/>
    <w:rsid w:val="00A76421"/>
    <w:rsid w:val="00A773BF"/>
    <w:rsid w:val="00A80FFC"/>
    <w:rsid w:val="00A81226"/>
    <w:rsid w:val="00A81FBA"/>
    <w:rsid w:val="00A847E6"/>
    <w:rsid w:val="00A84AE8"/>
    <w:rsid w:val="00A861BB"/>
    <w:rsid w:val="00A86F9B"/>
    <w:rsid w:val="00A9040C"/>
    <w:rsid w:val="00A94DED"/>
    <w:rsid w:val="00A95B02"/>
    <w:rsid w:val="00A96349"/>
    <w:rsid w:val="00A963BA"/>
    <w:rsid w:val="00A96D89"/>
    <w:rsid w:val="00A970A3"/>
    <w:rsid w:val="00AA3BA9"/>
    <w:rsid w:val="00AA3DE9"/>
    <w:rsid w:val="00AA3E27"/>
    <w:rsid w:val="00AA3F69"/>
    <w:rsid w:val="00AA427A"/>
    <w:rsid w:val="00AA4870"/>
    <w:rsid w:val="00AA54D3"/>
    <w:rsid w:val="00AB0C3A"/>
    <w:rsid w:val="00AB117D"/>
    <w:rsid w:val="00AB20A3"/>
    <w:rsid w:val="00AB231D"/>
    <w:rsid w:val="00AB2EE1"/>
    <w:rsid w:val="00AB354C"/>
    <w:rsid w:val="00AB3774"/>
    <w:rsid w:val="00AB4A5A"/>
    <w:rsid w:val="00AB4BC1"/>
    <w:rsid w:val="00AB4ED3"/>
    <w:rsid w:val="00AB6832"/>
    <w:rsid w:val="00AB7D71"/>
    <w:rsid w:val="00AC29C8"/>
    <w:rsid w:val="00AC2A77"/>
    <w:rsid w:val="00AC436B"/>
    <w:rsid w:val="00AC4F4F"/>
    <w:rsid w:val="00AC5D5D"/>
    <w:rsid w:val="00AC5F0B"/>
    <w:rsid w:val="00AC6E50"/>
    <w:rsid w:val="00AC6FB6"/>
    <w:rsid w:val="00AC7CA5"/>
    <w:rsid w:val="00AD0669"/>
    <w:rsid w:val="00AD3F72"/>
    <w:rsid w:val="00AD5455"/>
    <w:rsid w:val="00AD54F1"/>
    <w:rsid w:val="00AD634C"/>
    <w:rsid w:val="00AD6FDD"/>
    <w:rsid w:val="00AE0E59"/>
    <w:rsid w:val="00AE2CEF"/>
    <w:rsid w:val="00AE3238"/>
    <w:rsid w:val="00AE37F6"/>
    <w:rsid w:val="00AF0366"/>
    <w:rsid w:val="00AF1049"/>
    <w:rsid w:val="00AF1454"/>
    <w:rsid w:val="00AF2699"/>
    <w:rsid w:val="00AF2C8E"/>
    <w:rsid w:val="00AF3CD7"/>
    <w:rsid w:val="00AF70BB"/>
    <w:rsid w:val="00B031A6"/>
    <w:rsid w:val="00B04488"/>
    <w:rsid w:val="00B047FF"/>
    <w:rsid w:val="00B051CD"/>
    <w:rsid w:val="00B0550C"/>
    <w:rsid w:val="00B05BAD"/>
    <w:rsid w:val="00B1108B"/>
    <w:rsid w:val="00B14101"/>
    <w:rsid w:val="00B14CEB"/>
    <w:rsid w:val="00B15B36"/>
    <w:rsid w:val="00B16C2E"/>
    <w:rsid w:val="00B17946"/>
    <w:rsid w:val="00B20B9B"/>
    <w:rsid w:val="00B21B0E"/>
    <w:rsid w:val="00B238B1"/>
    <w:rsid w:val="00B25D44"/>
    <w:rsid w:val="00B275E7"/>
    <w:rsid w:val="00B33D3B"/>
    <w:rsid w:val="00B35371"/>
    <w:rsid w:val="00B36D8F"/>
    <w:rsid w:val="00B40002"/>
    <w:rsid w:val="00B4164E"/>
    <w:rsid w:val="00B416D9"/>
    <w:rsid w:val="00B44DD9"/>
    <w:rsid w:val="00B4567C"/>
    <w:rsid w:val="00B52022"/>
    <w:rsid w:val="00B53B9A"/>
    <w:rsid w:val="00B53E91"/>
    <w:rsid w:val="00B546DC"/>
    <w:rsid w:val="00B6010A"/>
    <w:rsid w:val="00B61A35"/>
    <w:rsid w:val="00B63D8D"/>
    <w:rsid w:val="00B64540"/>
    <w:rsid w:val="00B65DC8"/>
    <w:rsid w:val="00B71999"/>
    <w:rsid w:val="00B7537B"/>
    <w:rsid w:val="00B75467"/>
    <w:rsid w:val="00B75723"/>
    <w:rsid w:val="00B75BA6"/>
    <w:rsid w:val="00B76A43"/>
    <w:rsid w:val="00B76DFB"/>
    <w:rsid w:val="00B77410"/>
    <w:rsid w:val="00B7786A"/>
    <w:rsid w:val="00B80F1E"/>
    <w:rsid w:val="00B818AA"/>
    <w:rsid w:val="00B821B5"/>
    <w:rsid w:val="00B83022"/>
    <w:rsid w:val="00B836C0"/>
    <w:rsid w:val="00B85F17"/>
    <w:rsid w:val="00B86641"/>
    <w:rsid w:val="00B8774D"/>
    <w:rsid w:val="00B9214A"/>
    <w:rsid w:val="00B93AEF"/>
    <w:rsid w:val="00B93E4B"/>
    <w:rsid w:val="00B94103"/>
    <w:rsid w:val="00B9627A"/>
    <w:rsid w:val="00BA0772"/>
    <w:rsid w:val="00BA2217"/>
    <w:rsid w:val="00BB0DE0"/>
    <w:rsid w:val="00BB1293"/>
    <w:rsid w:val="00BB154E"/>
    <w:rsid w:val="00BB226A"/>
    <w:rsid w:val="00BB230A"/>
    <w:rsid w:val="00BB3577"/>
    <w:rsid w:val="00BB3821"/>
    <w:rsid w:val="00BB3B0F"/>
    <w:rsid w:val="00BB3C94"/>
    <w:rsid w:val="00BB4533"/>
    <w:rsid w:val="00BB58A2"/>
    <w:rsid w:val="00BC2249"/>
    <w:rsid w:val="00BC33F0"/>
    <w:rsid w:val="00BC342A"/>
    <w:rsid w:val="00BC3C1D"/>
    <w:rsid w:val="00BC3D53"/>
    <w:rsid w:val="00BC4A9E"/>
    <w:rsid w:val="00BC69C4"/>
    <w:rsid w:val="00BC7C34"/>
    <w:rsid w:val="00BD09DA"/>
    <w:rsid w:val="00BD4633"/>
    <w:rsid w:val="00BD4BED"/>
    <w:rsid w:val="00BE2D5A"/>
    <w:rsid w:val="00BE3F20"/>
    <w:rsid w:val="00BE45E9"/>
    <w:rsid w:val="00BE5D2F"/>
    <w:rsid w:val="00BE6B6B"/>
    <w:rsid w:val="00BE77C4"/>
    <w:rsid w:val="00BF043D"/>
    <w:rsid w:val="00BF081C"/>
    <w:rsid w:val="00BF09DD"/>
    <w:rsid w:val="00BF1847"/>
    <w:rsid w:val="00BF4617"/>
    <w:rsid w:val="00BF483D"/>
    <w:rsid w:val="00BF61BD"/>
    <w:rsid w:val="00BF6839"/>
    <w:rsid w:val="00C00AA4"/>
    <w:rsid w:val="00C01294"/>
    <w:rsid w:val="00C02687"/>
    <w:rsid w:val="00C03389"/>
    <w:rsid w:val="00C033AA"/>
    <w:rsid w:val="00C03BE6"/>
    <w:rsid w:val="00C1084C"/>
    <w:rsid w:val="00C14B9C"/>
    <w:rsid w:val="00C16FEB"/>
    <w:rsid w:val="00C2005E"/>
    <w:rsid w:val="00C204A9"/>
    <w:rsid w:val="00C206CC"/>
    <w:rsid w:val="00C208AA"/>
    <w:rsid w:val="00C20BFA"/>
    <w:rsid w:val="00C216BC"/>
    <w:rsid w:val="00C21BF1"/>
    <w:rsid w:val="00C22935"/>
    <w:rsid w:val="00C22D42"/>
    <w:rsid w:val="00C2336D"/>
    <w:rsid w:val="00C2465D"/>
    <w:rsid w:val="00C257F3"/>
    <w:rsid w:val="00C25C2C"/>
    <w:rsid w:val="00C26FBA"/>
    <w:rsid w:val="00C274A1"/>
    <w:rsid w:val="00C3392D"/>
    <w:rsid w:val="00C37801"/>
    <w:rsid w:val="00C37B19"/>
    <w:rsid w:val="00C406DE"/>
    <w:rsid w:val="00C43142"/>
    <w:rsid w:val="00C43C30"/>
    <w:rsid w:val="00C45DA3"/>
    <w:rsid w:val="00C461B5"/>
    <w:rsid w:val="00C4638A"/>
    <w:rsid w:val="00C47334"/>
    <w:rsid w:val="00C4779D"/>
    <w:rsid w:val="00C50412"/>
    <w:rsid w:val="00C51032"/>
    <w:rsid w:val="00C52F44"/>
    <w:rsid w:val="00C54537"/>
    <w:rsid w:val="00C55B2D"/>
    <w:rsid w:val="00C5602C"/>
    <w:rsid w:val="00C5658A"/>
    <w:rsid w:val="00C60F9D"/>
    <w:rsid w:val="00C62C65"/>
    <w:rsid w:val="00C63D72"/>
    <w:rsid w:val="00C63D7E"/>
    <w:rsid w:val="00C64415"/>
    <w:rsid w:val="00C654A6"/>
    <w:rsid w:val="00C65902"/>
    <w:rsid w:val="00C65CBB"/>
    <w:rsid w:val="00C661FA"/>
    <w:rsid w:val="00C663A5"/>
    <w:rsid w:val="00C66C90"/>
    <w:rsid w:val="00C700C5"/>
    <w:rsid w:val="00C70585"/>
    <w:rsid w:val="00C717EB"/>
    <w:rsid w:val="00C71C0F"/>
    <w:rsid w:val="00C71E1A"/>
    <w:rsid w:val="00C72506"/>
    <w:rsid w:val="00C72561"/>
    <w:rsid w:val="00C7290B"/>
    <w:rsid w:val="00C72DC9"/>
    <w:rsid w:val="00C73A0A"/>
    <w:rsid w:val="00C74E16"/>
    <w:rsid w:val="00C75595"/>
    <w:rsid w:val="00C77C84"/>
    <w:rsid w:val="00C77D24"/>
    <w:rsid w:val="00C8037C"/>
    <w:rsid w:val="00C80A41"/>
    <w:rsid w:val="00C84918"/>
    <w:rsid w:val="00C85785"/>
    <w:rsid w:val="00C900DD"/>
    <w:rsid w:val="00C902F8"/>
    <w:rsid w:val="00C906DB"/>
    <w:rsid w:val="00C91865"/>
    <w:rsid w:val="00C92FF6"/>
    <w:rsid w:val="00C97677"/>
    <w:rsid w:val="00CA16CF"/>
    <w:rsid w:val="00CA2BB2"/>
    <w:rsid w:val="00CA37A8"/>
    <w:rsid w:val="00CA4F72"/>
    <w:rsid w:val="00CA58B1"/>
    <w:rsid w:val="00CB1889"/>
    <w:rsid w:val="00CB1978"/>
    <w:rsid w:val="00CB2784"/>
    <w:rsid w:val="00CB3CF4"/>
    <w:rsid w:val="00CB585B"/>
    <w:rsid w:val="00CB72EC"/>
    <w:rsid w:val="00CB7635"/>
    <w:rsid w:val="00CC271B"/>
    <w:rsid w:val="00CC31F8"/>
    <w:rsid w:val="00CC3632"/>
    <w:rsid w:val="00CC4527"/>
    <w:rsid w:val="00CD0436"/>
    <w:rsid w:val="00CD0D4A"/>
    <w:rsid w:val="00CD1EF4"/>
    <w:rsid w:val="00CD390E"/>
    <w:rsid w:val="00CD7BDE"/>
    <w:rsid w:val="00CE0C39"/>
    <w:rsid w:val="00CE3BCF"/>
    <w:rsid w:val="00CE6736"/>
    <w:rsid w:val="00CE69F3"/>
    <w:rsid w:val="00CE6E7F"/>
    <w:rsid w:val="00CF242F"/>
    <w:rsid w:val="00CF256E"/>
    <w:rsid w:val="00CF2D38"/>
    <w:rsid w:val="00CF4C5B"/>
    <w:rsid w:val="00CF566D"/>
    <w:rsid w:val="00CF5FB6"/>
    <w:rsid w:val="00CF78BA"/>
    <w:rsid w:val="00D037DF"/>
    <w:rsid w:val="00D03DF5"/>
    <w:rsid w:val="00D053B3"/>
    <w:rsid w:val="00D05593"/>
    <w:rsid w:val="00D06EAC"/>
    <w:rsid w:val="00D073A1"/>
    <w:rsid w:val="00D136F8"/>
    <w:rsid w:val="00D1387B"/>
    <w:rsid w:val="00D15713"/>
    <w:rsid w:val="00D15C50"/>
    <w:rsid w:val="00D17DF8"/>
    <w:rsid w:val="00D20C4B"/>
    <w:rsid w:val="00D2357F"/>
    <w:rsid w:val="00D24C24"/>
    <w:rsid w:val="00D24D6A"/>
    <w:rsid w:val="00D30606"/>
    <w:rsid w:val="00D31635"/>
    <w:rsid w:val="00D3220F"/>
    <w:rsid w:val="00D32AED"/>
    <w:rsid w:val="00D34AE7"/>
    <w:rsid w:val="00D35339"/>
    <w:rsid w:val="00D3562B"/>
    <w:rsid w:val="00D356B1"/>
    <w:rsid w:val="00D36F1A"/>
    <w:rsid w:val="00D410B4"/>
    <w:rsid w:val="00D41984"/>
    <w:rsid w:val="00D427E7"/>
    <w:rsid w:val="00D42FC6"/>
    <w:rsid w:val="00D43A1C"/>
    <w:rsid w:val="00D44DE7"/>
    <w:rsid w:val="00D44F80"/>
    <w:rsid w:val="00D4542B"/>
    <w:rsid w:val="00D478E0"/>
    <w:rsid w:val="00D51337"/>
    <w:rsid w:val="00D5392F"/>
    <w:rsid w:val="00D5458A"/>
    <w:rsid w:val="00D54868"/>
    <w:rsid w:val="00D54D01"/>
    <w:rsid w:val="00D54D9D"/>
    <w:rsid w:val="00D5540E"/>
    <w:rsid w:val="00D55D4F"/>
    <w:rsid w:val="00D55EE1"/>
    <w:rsid w:val="00D57C70"/>
    <w:rsid w:val="00D57F8C"/>
    <w:rsid w:val="00D57FA6"/>
    <w:rsid w:val="00D604B6"/>
    <w:rsid w:val="00D60717"/>
    <w:rsid w:val="00D65167"/>
    <w:rsid w:val="00D65993"/>
    <w:rsid w:val="00D662BF"/>
    <w:rsid w:val="00D666B9"/>
    <w:rsid w:val="00D6719C"/>
    <w:rsid w:val="00D67A20"/>
    <w:rsid w:val="00D70201"/>
    <w:rsid w:val="00D70672"/>
    <w:rsid w:val="00D71601"/>
    <w:rsid w:val="00D71816"/>
    <w:rsid w:val="00D71F17"/>
    <w:rsid w:val="00D744A1"/>
    <w:rsid w:val="00D744CA"/>
    <w:rsid w:val="00D74F1B"/>
    <w:rsid w:val="00D84D5E"/>
    <w:rsid w:val="00D86915"/>
    <w:rsid w:val="00D86933"/>
    <w:rsid w:val="00D86B74"/>
    <w:rsid w:val="00D872A7"/>
    <w:rsid w:val="00D90529"/>
    <w:rsid w:val="00D90EB4"/>
    <w:rsid w:val="00D913F9"/>
    <w:rsid w:val="00D92191"/>
    <w:rsid w:val="00D93A57"/>
    <w:rsid w:val="00D93E62"/>
    <w:rsid w:val="00D94462"/>
    <w:rsid w:val="00D9588B"/>
    <w:rsid w:val="00D962B2"/>
    <w:rsid w:val="00D97E2C"/>
    <w:rsid w:val="00DA2F0E"/>
    <w:rsid w:val="00DA2F3E"/>
    <w:rsid w:val="00DA304A"/>
    <w:rsid w:val="00DA6476"/>
    <w:rsid w:val="00DB3BB4"/>
    <w:rsid w:val="00DB4133"/>
    <w:rsid w:val="00DB435A"/>
    <w:rsid w:val="00DB445A"/>
    <w:rsid w:val="00DB5383"/>
    <w:rsid w:val="00DB5BC8"/>
    <w:rsid w:val="00DB6CD9"/>
    <w:rsid w:val="00DB78F4"/>
    <w:rsid w:val="00DC038F"/>
    <w:rsid w:val="00DC24FF"/>
    <w:rsid w:val="00DC28E2"/>
    <w:rsid w:val="00DC2965"/>
    <w:rsid w:val="00DC3471"/>
    <w:rsid w:val="00DC3A71"/>
    <w:rsid w:val="00DC5959"/>
    <w:rsid w:val="00DC6C77"/>
    <w:rsid w:val="00DC6D72"/>
    <w:rsid w:val="00DC70DE"/>
    <w:rsid w:val="00DC7434"/>
    <w:rsid w:val="00DD101F"/>
    <w:rsid w:val="00DD14DC"/>
    <w:rsid w:val="00DD2769"/>
    <w:rsid w:val="00DD2DC7"/>
    <w:rsid w:val="00DD7C4B"/>
    <w:rsid w:val="00DE2A0D"/>
    <w:rsid w:val="00DE2A81"/>
    <w:rsid w:val="00DE2B8C"/>
    <w:rsid w:val="00DE5CAB"/>
    <w:rsid w:val="00DE61A7"/>
    <w:rsid w:val="00DF07D2"/>
    <w:rsid w:val="00DF0C10"/>
    <w:rsid w:val="00DF3898"/>
    <w:rsid w:val="00DF4730"/>
    <w:rsid w:val="00DF487F"/>
    <w:rsid w:val="00DF58F4"/>
    <w:rsid w:val="00DF5FE8"/>
    <w:rsid w:val="00E00344"/>
    <w:rsid w:val="00E02834"/>
    <w:rsid w:val="00E03E3E"/>
    <w:rsid w:val="00E05C1E"/>
    <w:rsid w:val="00E070EE"/>
    <w:rsid w:val="00E07363"/>
    <w:rsid w:val="00E13977"/>
    <w:rsid w:val="00E16381"/>
    <w:rsid w:val="00E17242"/>
    <w:rsid w:val="00E17C40"/>
    <w:rsid w:val="00E23383"/>
    <w:rsid w:val="00E2475A"/>
    <w:rsid w:val="00E249A3"/>
    <w:rsid w:val="00E254A5"/>
    <w:rsid w:val="00E304DB"/>
    <w:rsid w:val="00E305FC"/>
    <w:rsid w:val="00E307E4"/>
    <w:rsid w:val="00E34412"/>
    <w:rsid w:val="00E35707"/>
    <w:rsid w:val="00E35A66"/>
    <w:rsid w:val="00E37942"/>
    <w:rsid w:val="00E37CAD"/>
    <w:rsid w:val="00E4010E"/>
    <w:rsid w:val="00E4103E"/>
    <w:rsid w:val="00E41051"/>
    <w:rsid w:val="00E412BD"/>
    <w:rsid w:val="00E416EF"/>
    <w:rsid w:val="00E42775"/>
    <w:rsid w:val="00E42DD8"/>
    <w:rsid w:val="00E432C1"/>
    <w:rsid w:val="00E43B37"/>
    <w:rsid w:val="00E46DB4"/>
    <w:rsid w:val="00E46FD1"/>
    <w:rsid w:val="00E50120"/>
    <w:rsid w:val="00E51E0B"/>
    <w:rsid w:val="00E51FF0"/>
    <w:rsid w:val="00E528B6"/>
    <w:rsid w:val="00E52B3A"/>
    <w:rsid w:val="00E53B28"/>
    <w:rsid w:val="00E53E79"/>
    <w:rsid w:val="00E5419A"/>
    <w:rsid w:val="00E5532D"/>
    <w:rsid w:val="00E55C23"/>
    <w:rsid w:val="00E567F4"/>
    <w:rsid w:val="00E570EF"/>
    <w:rsid w:val="00E57E4A"/>
    <w:rsid w:val="00E6387F"/>
    <w:rsid w:val="00E65A5F"/>
    <w:rsid w:val="00E65E7E"/>
    <w:rsid w:val="00E66136"/>
    <w:rsid w:val="00E67658"/>
    <w:rsid w:val="00E70771"/>
    <w:rsid w:val="00E714C9"/>
    <w:rsid w:val="00E71F5C"/>
    <w:rsid w:val="00E724D7"/>
    <w:rsid w:val="00E72F27"/>
    <w:rsid w:val="00E73BB9"/>
    <w:rsid w:val="00E7414A"/>
    <w:rsid w:val="00E74FE9"/>
    <w:rsid w:val="00E755DE"/>
    <w:rsid w:val="00E75F6F"/>
    <w:rsid w:val="00E80D4A"/>
    <w:rsid w:val="00E81308"/>
    <w:rsid w:val="00E81884"/>
    <w:rsid w:val="00E823A6"/>
    <w:rsid w:val="00E8459F"/>
    <w:rsid w:val="00E90966"/>
    <w:rsid w:val="00E90AB2"/>
    <w:rsid w:val="00E918A4"/>
    <w:rsid w:val="00E91A27"/>
    <w:rsid w:val="00E9222F"/>
    <w:rsid w:val="00E92CB5"/>
    <w:rsid w:val="00E97417"/>
    <w:rsid w:val="00E9750E"/>
    <w:rsid w:val="00EA1D33"/>
    <w:rsid w:val="00EA4207"/>
    <w:rsid w:val="00EA462D"/>
    <w:rsid w:val="00EA5BBF"/>
    <w:rsid w:val="00EA623E"/>
    <w:rsid w:val="00EA6837"/>
    <w:rsid w:val="00EA6894"/>
    <w:rsid w:val="00EA6B8A"/>
    <w:rsid w:val="00EA7117"/>
    <w:rsid w:val="00EA74CE"/>
    <w:rsid w:val="00EA7E6F"/>
    <w:rsid w:val="00EA7E9A"/>
    <w:rsid w:val="00EB050A"/>
    <w:rsid w:val="00EB1058"/>
    <w:rsid w:val="00EB1975"/>
    <w:rsid w:val="00EB1D60"/>
    <w:rsid w:val="00EB27D8"/>
    <w:rsid w:val="00EB2AA0"/>
    <w:rsid w:val="00EB34B5"/>
    <w:rsid w:val="00EB368E"/>
    <w:rsid w:val="00EB36D4"/>
    <w:rsid w:val="00EB3906"/>
    <w:rsid w:val="00EB529D"/>
    <w:rsid w:val="00EB6357"/>
    <w:rsid w:val="00EB74AB"/>
    <w:rsid w:val="00EB759C"/>
    <w:rsid w:val="00EB7ACE"/>
    <w:rsid w:val="00EC2DA9"/>
    <w:rsid w:val="00EC609B"/>
    <w:rsid w:val="00EC6143"/>
    <w:rsid w:val="00EC66B2"/>
    <w:rsid w:val="00EC6AA0"/>
    <w:rsid w:val="00ED0277"/>
    <w:rsid w:val="00ED02F5"/>
    <w:rsid w:val="00ED042F"/>
    <w:rsid w:val="00ED0CB8"/>
    <w:rsid w:val="00ED2172"/>
    <w:rsid w:val="00ED25E0"/>
    <w:rsid w:val="00ED4D01"/>
    <w:rsid w:val="00ED5319"/>
    <w:rsid w:val="00ED55B5"/>
    <w:rsid w:val="00ED55E9"/>
    <w:rsid w:val="00ED591F"/>
    <w:rsid w:val="00ED5C0B"/>
    <w:rsid w:val="00ED6053"/>
    <w:rsid w:val="00ED6B84"/>
    <w:rsid w:val="00EE04E1"/>
    <w:rsid w:val="00EE2300"/>
    <w:rsid w:val="00EE2682"/>
    <w:rsid w:val="00EE386B"/>
    <w:rsid w:val="00EE3888"/>
    <w:rsid w:val="00EE3DD6"/>
    <w:rsid w:val="00EE584B"/>
    <w:rsid w:val="00EE5FFC"/>
    <w:rsid w:val="00EE625D"/>
    <w:rsid w:val="00EF01A0"/>
    <w:rsid w:val="00EF0391"/>
    <w:rsid w:val="00EF23F4"/>
    <w:rsid w:val="00EF354A"/>
    <w:rsid w:val="00EF4D98"/>
    <w:rsid w:val="00EF574C"/>
    <w:rsid w:val="00EF5D0A"/>
    <w:rsid w:val="00F01AF7"/>
    <w:rsid w:val="00F02C36"/>
    <w:rsid w:val="00F02E2D"/>
    <w:rsid w:val="00F03007"/>
    <w:rsid w:val="00F030D7"/>
    <w:rsid w:val="00F03477"/>
    <w:rsid w:val="00F03AA9"/>
    <w:rsid w:val="00F05B53"/>
    <w:rsid w:val="00F064F1"/>
    <w:rsid w:val="00F07559"/>
    <w:rsid w:val="00F10C5D"/>
    <w:rsid w:val="00F11C74"/>
    <w:rsid w:val="00F1250C"/>
    <w:rsid w:val="00F12FF2"/>
    <w:rsid w:val="00F14990"/>
    <w:rsid w:val="00F16642"/>
    <w:rsid w:val="00F215C6"/>
    <w:rsid w:val="00F21735"/>
    <w:rsid w:val="00F23124"/>
    <w:rsid w:val="00F231EC"/>
    <w:rsid w:val="00F23C86"/>
    <w:rsid w:val="00F24B4C"/>
    <w:rsid w:val="00F26B1C"/>
    <w:rsid w:val="00F32071"/>
    <w:rsid w:val="00F326BA"/>
    <w:rsid w:val="00F32D57"/>
    <w:rsid w:val="00F32E2B"/>
    <w:rsid w:val="00F32F05"/>
    <w:rsid w:val="00F3490D"/>
    <w:rsid w:val="00F3558B"/>
    <w:rsid w:val="00F36549"/>
    <w:rsid w:val="00F374F7"/>
    <w:rsid w:val="00F41F35"/>
    <w:rsid w:val="00F423ED"/>
    <w:rsid w:val="00F4383C"/>
    <w:rsid w:val="00F46B5A"/>
    <w:rsid w:val="00F476EB"/>
    <w:rsid w:val="00F47916"/>
    <w:rsid w:val="00F5114E"/>
    <w:rsid w:val="00F51D87"/>
    <w:rsid w:val="00F5286D"/>
    <w:rsid w:val="00F556E7"/>
    <w:rsid w:val="00F61FBC"/>
    <w:rsid w:val="00F62A5F"/>
    <w:rsid w:val="00F634D0"/>
    <w:rsid w:val="00F651CD"/>
    <w:rsid w:val="00F65654"/>
    <w:rsid w:val="00F6756D"/>
    <w:rsid w:val="00F709B4"/>
    <w:rsid w:val="00F73EC5"/>
    <w:rsid w:val="00F76651"/>
    <w:rsid w:val="00F76FB4"/>
    <w:rsid w:val="00F77482"/>
    <w:rsid w:val="00F817FF"/>
    <w:rsid w:val="00F821DB"/>
    <w:rsid w:val="00F843D8"/>
    <w:rsid w:val="00F862F0"/>
    <w:rsid w:val="00F90100"/>
    <w:rsid w:val="00F91BC4"/>
    <w:rsid w:val="00F92324"/>
    <w:rsid w:val="00F929E8"/>
    <w:rsid w:val="00F94306"/>
    <w:rsid w:val="00F94E95"/>
    <w:rsid w:val="00F95651"/>
    <w:rsid w:val="00F96620"/>
    <w:rsid w:val="00F97297"/>
    <w:rsid w:val="00FA0DF5"/>
    <w:rsid w:val="00FA29C2"/>
    <w:rsid w:val="00FA4826"/>
    <w:rsid w:val="00FA56C8"/>
    <w:rsid w:val="00FA5C25"/>
    <w:rsid w:val="00FA6494"/>
    <w:rsid w:val="00FA6D1A"/>
    <w:rsid w:val="00FA7794"/>
    <w:rsid w:val="00FB073F"/>
    <w:rsid w:val="00FB0ACE"/>
    <w:rsid w:val="00FB1464"/>
    <w:rsid w:val="00FB3FA0"/>
    <w:rsid w:val="00FB4115"/>
    <w:rsid w:val="00FB41DF"/>
    <w:rsid w:val="00FB4A15"/>
    <w:rsid w:val="00FB4F19"/>
    <w:rsid w:val="00FB58E7"/>
    <w:rsid w:val="00FB7B05"/>
    <w:rsid w:val="00FC0016"/>
    <w:rsid w:val="00FC04C1"/>
    <w:rsid w:val="00FC1CA6"/>
    <w:rsid w:val="00FC34C8"/>
    <w:rsid w:val="00FC34F6"/>
    <w:rsid w:val="00FC3660"/>
    <w:rsid w:val="00FC3D6A"/>
    <w:rsid w:val="00FC3E18"/>
    <w:rsid w:val="00FC78E6"/>
    <w:rsid w:val="00FC7D30"/>
    <w:rsid w:val="00FD0177"/>
    <w:rsid w:val="00FD0C72"/>
    <w:rsid w:val="00FD16B6"/>
    <w:rsid w:val="00FD1DC8"/>
    <w:rsid w:val="00FD36C8"/>
    <w:rsid w:val="00FD3EF9"/>
    <w:rsid w:val="00FD4912"/>
    <w:rsid w:val="00FD5448"/>
    <w:rsid w:val="00FD7439"/>
    <w:rsid w:val="00FE1285"/>
    <w:rsid w:val="00FE16D0"/>
    <w:rsid w:val="00FE1C93"/>
    <w:rsid w:val="00FE1FFF"/>
    <w:rsid w:val="00FE2E34"/>
    <w:rsid w:val="00FE2EDB"/>
    <w:rsid w:val="00FE481F"/>
    <w:rsid w:val="00FE6C21"/>
    <w:rsid w:val="00FF2898"/>
    <w:rsid w:val="00FF2BCC"/>
    <w:rsid w:val="00FF303B"/>
    <w:rsid w:val="00FF364C"/>
    <w:rsid w:val="00FF4321"/>
    <w:rsid w:val="00F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6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6B6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E6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E6B6B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14101"/>
    <w:pPr>
      <w:suppressAutoHyphens/>
      <w:spacing w:after="140" w:line="288" w:lineRule="auto"/>
    </w:pPr>
    <w:rPr>
      <w:rFonts w:ascii="Arial Unicode MS" w:eastAsia="Calibri" w:hAnsi="Arial Unicode MS" w:cs="Arial Unicode MS"/>
      <w:color w:val="000000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locked/>
    <w:rsid w:val="00B14101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customStyle="1" w:styleId="4">
    <w:name w:val="Основной текст4"/>
    <w:basedOn w:val="a"/>
    <w:uiPriority w:val="99"/>
    <w:rsid w:val="00B14101"/>
    <w:pPr>
      <w:shd w:val="clear" w:color="auto" w:fill="FFFFFF"/>
      <w:suppressAutoHyphens/>
      <w:spacing w:after="120" w:line="485" w:lineRule="exact"/>
      <w:jc w:val="center"/>
    </w:pPr>
    <w:rPr>
      <w:sz w:val="27"/>
      <w:szCs w:val="27"/>
      <w:lang w:eastAsia="zh-CN"/>
    </w:rPr>
  </w:style>
  <w:style w:type="paragraph" w:customStyle="1" w:styleId="ConsPlusNormal">
    <w:name w:val="ConsPlusNormal"/>
    <w:rsid w:val="00B14101"/>
    <w:pPr>
      <w:suppressAutoHyphens/>
      <w:autoSpaceDE w:val="0"/>
    </w:pPr>
    <w:rPr>
      <w:rFonts w:ascii="Times New Roman" w:hAnsi="Times New Roman"/>
      <w:sz w:val="28"/>
      <w:szCs w:val="28"/>
      <w:lang w:eastAsia="zh-CN"/>
    </w:rPr>
  </w:style>
  <w:style w:type="paragraph" w:customStyle="1" w:styleId="1">
    <w:name w:val="Обычный (веб)1"/>
    <w:uiPriority w:val="99"/>
    <w:rsid w:val="0032123C"/>
    <w:pPr>
      <w:widowControl w:val="0"/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321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с отступом 21"/>
    <w:basedOn w:val="a"/>
    <w:rsid w:val="0032123C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rsid w:val="00156D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56DC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156D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56DC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A8122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BB0DE0"/>
    <w:pPr>
      <w:ind w:left="720"/>
    </w:pPr>
  </w:style>
  <w:style w:type="paragraph" w:styleId="ad">
    <w:name w:val="Body Text Indent"/>
    <w:basedOn w:val="a"/>
    <w:link w:val="ae"/>
    <w:uiPriority w:val="99"/>
    <w:semiHidden/>
    <w:unhideWhenUsed/>
    <w:rsid w:val="003E4F5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E4F5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B53CE-4800-45BD-B02C-DFE6AA2B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1968</Words>
  <Characters>14513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cp:lastPrinted>2024-05-23T05:44:00Z</cp:lastPrinted>
  <dcterms:created xsi:type="dcterms:W3CDTF">2024-05-16T09:58:00Z</dcterms:created>
  <dcterms:modified xsi:type="dcterms:W3CDTF">2024-05-23T05:47:00Z</dcterms:modified>
</cp:coreProperties>
</file>