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A7B" w:rsidRDefault="00F97A7B" w:rsidP="00F97A7B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858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7B" w:rsidRDefault="00F97A7B" w:rsidP="00F97A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 ДЕМИДОВСКОГО РАЙОНА СМОЛЕНСКОЙ ОБЛАСТИ</w:t>
      </w:r>
    </w:p>
    <w:p w:rsidR="00F97A7B" w:rsidRDefault="00F97A7B" w:rsidP="00F97A7B">
      <w:pPr>
        <w:jc w:val="both"/>
        <w:rPr>
          <w:sz w:val="28"/>
          <w:szCs w:val="28"/>
        </w:rPr>
      </w:pPr>
    </w:p>
    <w:p w:rsidR="00F97A7B" w:rsidRDefault="00F97A7B" w:rsidP="00F97A7B">
      <w:pPr>
        <w:tabs>
          <w:tab w:val="left" w:pos="284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917DE" w:rsidRDefault="003917DE">
      <w:pPr>
        <w:jc w:val="center"/>
        <w:rPr>
          <w:sz w:val="28"/>
          <w:szCs w:val="28"/>
        </w:rPr>
      </w:pPr>
    </w:p>
    <w:p w:rsidR="003917DE" w:rsidRDefault="003917D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0D2E">
        <w:rPr>
          <w:sz w:val="28"/>
          <w:szCs w:val="28"/>
        </w:rPr>
        <w:t xml:space="preserve">30 </w:t>
      </w:r>
      <w:r w:rsidR="00AC1B6D">
        <w:rPr>
          <w:sz w:val="28"/>
          <w:szCs w:val="28"/>
        </w:rPr>
        <w:t>июн</w:t>
      </w:r>
      <w:r w:rsidR="004F56F4">
        <w:rPr>
          <w:sz w:val="28"/>
          <w:szCs w:val="28"/>
        </w:rPr>
        <w:t xml:space="preserve">я </w:t>
      </w:r>
      <w:r w:rsidR="00C6564B">
        <w:rPr>
          <w:sz w:val="28"/>
          <w:szCs w:val="28"/>
        </w:rPr>
        <w:t>202</w:t>
      </w:r>
      <w:r w:rsidR="00AC1B6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№ </w:t>
      </w:r>
      <w:r w:rsidR="00AC1B6D">
        <w:rPr>
          <w:sz w:val="28"/>
          <w:szCs w:val="28"/>
        </w:rPr>
        <w:t>2</w:t>
      </w:r>
      <w:r w:rsidR="00C10D2E">
        <w:rPr>
          <w:sz w:val="28"/>
          <w:szCs w:val="28"/>
        </w:rPr>
        <w:t>3</w:t>
      </w:r>
    </w:p>
    <w:p w:rsidR="003917DE" w:rsidRDefault="003917DE">
      <w:pPr>
        <w:rPr>
          <w:sz w:val="28"/>
          <w:szCs w:val="28"/>
        </w:rPr>
      </w:pPr>
    </w:p>
    <w:p w:rsidR="00F97A7B" w:rsidRDefault="00F97A7B" w:rsidP="00F97A7B">
      <w:pPr>
        <w:tabs>
          <w:tab w:val="left" w:pos="4820"/>
        </w:tabs>
        <w:ind w:right="53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 о земельном налоге на территории Борковского сельского поселения Демидовского района Смоленской области, утвержденное решением Совета депутатов Борковского сельского поселения Демидовского района Смоленской области от 21.09.2007 № 24 (в ред. решений от 20.10.2008 №35, от 30.03.2009 №9,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30.06.2009 №14, от 28.06.2010 №22, от 22.09.2010 №33, от 29.03.2011 №12, от 27.06.2011 №25 от 30.10.2012 №41, от 21.02.2013 №9, от 24.10.2013 №29, от 29.09.2014 №29, от 26.05.2015 №16, от 22.06.2015 №22, от 28.01.2016 №5, от 22.02.2017 №6, от 28.06.2017 №25, от 22.02.2018 №</w:t>
      </w:r>
      <w:r w:rsidR="00AC1B6D">
        <w:rPr>
          <w:sz w:val="28"/>
          <w:szCs w:val="28"/>
        </w:rPr>
        <w:t>6</w:t>
      </w:r>
      <w:r>
        <w:rPr>
          <w:sz w:val="28"/>
          <w:szCs w:val="28"/>
        </w:rPr>
        <w:t>, от 15.11.2018 №32, от 25.02.2019 №7, от 19.11.2019 №30, от 26.03.2020</w:t>
      </w:r>
      <w:r w:rsidR="00737CDA">
        <w:rPr>
          <w:sz w:val="28"/>
          <w:szCs w:val="28"/>
        </w:rPr>
        <w:t xml:space="preserve"> №6</w:t>
      </w:r>
      <w:r w:rsidR="00855DB8">
        <w:rPr>
          <w:sz w:val="28"/>
          <w:szCs w:val="28"/>
        </w:rPr>
        <w:t>, от 18.12.2020 №17</w:t>
      </w:r>
      <w:r>
        <w:rPr>
          <w:sz w:val="28"/>
          <w:szCs w:val="28"/>
        </w:rPr>
        <w:t>)</w:t>
      </w:r>
      <w:proofErr w:type="gramEnd"/>
    </w:p>
    <w:p w:rsidR="007852ED" w:rsidRDefault="007852ED" w:rsidP="007852ED">
      <w:pPr>
        <w:ind w:right="5669"/>
        <w:jc w:val="both"/>
        <w:rPr>
          <w:sz w:val="28"/>
          <w:szCs w:val="28"/>
        </w:rPr>
      </w:pPr>
    </w:p>
    <w:p w:rsidR="003917DE" w:rsidRPr="00B23AFD" w:rsidRDefault="003917DE" w:rsidP="00B23AFD">
      <w:pPr>
        <w:pStyle w:val="1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3AF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23AFD" w:rsidRPr="00B23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AFD" w:rsidRPr="00B23A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 законом от </w:t>
      </w:r>
      <w:r w:rsidR="00AC1B6D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B23AFD" w:rsidRPr="00B23AFD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AC1B6D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B23AFD" w:rsidRPr="00B23AFD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AC1B6D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="00B23AFD" w:rsidRPr="00B23A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C1B6D">
        <w:rPr>
          <w:rFonts w:ascii="Times New Roman" w:hAnsi="Times New Roman" w:cs="Times New Roman"/>
          <w:b w:val="0"/>
          <w:color w:val="000000"/>
          <w:sz w:val="28"/>
          <w:szCs w:val="28"/>
        </w:rPr>
        <w:t>№ 305</w:t>
      </w:r>
      <w:r w:rsidR="00B23AFD" w:rsidRPr="00B23A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</w:t>
      </w:r>
      <w:r w:rsidR="002F6853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D6EF1" w:rsidRPr="00B23AFD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9B28DB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AD6EF1" w:rsidRPr="00B23A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23AFD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9B28DB">
        <w:rPr>
          <w:rFonts w:ascii="Times New Roman" w:hAnsi="Times New Roman" w:cs="Times New Roman"/>
          <w:b w:val="0"/>
          <w:sz w:val="28"/>
          <w:szCs w:val="28"/>
        </w:rPr>
        <w:t>Борков</w:t>
      </w:r>
      <w:r w:rsidR="007852ED" w:rsidRPr="00B23AFD">
        <w:rPr>
          <w:rFonts w:ascii="Times New Roman" w:hAnsi="Times New Roman" w:cs="Times New Roman"/>
          <w:b w:val="0"/>
          <w:sz w:val="28"/>
          <w:szCs w:val="28"/>
        </w:rPr>
        <w:t>ского сельского</w:t>
      </w:r>
      <w:r w:rsidRPr="00B23AFD">
        <w:rPr>
          <w:rFonts w:ascii="Times New Roman" w:hAnsi="Times New Roman" w:cs="Times New Roman"/>
          <w:b w:val="0"/>
          <w:sz w:val="28"/>
          <w:szCs w:val="28"/>
        </w:rPr>
        <w:t xml:space="preserve"> поселения Демидовского района Смоленской области</w:t>
      </w:r>
    </w:p>
    <w:p w:rsidR="003917DE" w:rsidRDefault="003917DE">
      <w:pPr>
        <w:ind w:firstLine="709"/>
        <w:jc w:val="both"/>
        <w:rPr>
          <w:sz w:val="28"/>
          <w:szCs w:val="28"/>
        </w:rPr>
      </w:pPr>
    </w:p>
    <w:p w:rsidR="003917DE" w:rsidRDefault="003917DE" w:rsidP="00C6564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85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85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785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7852ED">
        <w:rPr>
          <w:b/>
          <w:sz w:val="28"/>
          <w:szCs w:val="28"/>
        </w:rPr>
        <w:t xml:space="preserve"> </w:t>
      </w:r>
      <w:r w:rsidR="00691B9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:</w:t>
      </w:r>
    </w:p>
    <w:p w:rsidR="009D1C6E" w:rsidRDefault="009D1C6E" w:rsidP="00691B97">
      <w:pPr>
        <w:tabs>
          <w:tab w:val="left" w:pos="10205"/>
        </w:tabs>
        <w:ind w:right="-1" w:firstLine="851"/>
        <w:jc w:val="both"/>
        <w:rPr>
          <w:sz w:val="28"/>
          <w:szCs w:val="28"/>
        </w:rPr>
      </w:pPr>
    </w:p>
    <w:p w:rsidR="003917DE" w:rsidRDefault="003917DE" w:rsidP="00691B97">
      <w:pPr>
        <w:tabs>
          <w:tab w:val="left" w:pos="10205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97A7B">
        <w:rPr>
          <w:sz w:val="28"/>
          <w:szCs w:val="28"/>
        </w:rPr>
        <w:t>Внести в Положение о земельном налоге на территории Борковского сельского поселения Демидовского района Смоленской области, утвержденное решением Совета депутатов Борковского сельского поселения Демидовского района Смоленской области от 21.09.2007 № 24 (в ред. решений от 20.10.2008 №35, от 30.03.2009 №9, от 30.06.2009 №14, от 28.06.2010 №22, от 22.09.2010 №33, от 29.03.2011 №12, от 27.06.2011 №25 от 30.10.2012 №41, от 21.02.2013 №9, от</w:t>
      </w:r>
      <w:proofErr w:type="gramEnd"/>
      <w:r w:rsidR="00F97A7B">
        <w:rPr>
          <w:sz w:val="28"/>
          <w:szCs w:val="28"/>
        </w:rPr>
        <w:t xml:space="preserve"> </w:t>
      </w:r>
      <w:proofErr w:type="gramStart"/>
      <w:r w:rsidR="00F97A7B">
        <w:rPr>
          <w:sz w:val="28"/>
          <w:szCs w:val="28"/>
        </w:rPr>
        <w:t xml:space="preserve">24.10.2013 №29, от 29.09.2014 №29, от 26.05.2015 №16, от 22.06.2015 №22, от </w:t>
      </w:r>
      <w:r w:rsidR="00F97A7B">
        <w:rPr>
          <w:sz w:val="28"/>
          <w:szCs w:val="28"/>
        </w:rPr>
        <w:lastRenderedPageBreak/>
        <w:t>28.01.2016 №5, от 22.02.2017 №6, от 28.06.2017 №25, от 22.02.2018 №</w:t>
      </w:r>
      <w:r w:rsidR="00AC1B6D">
        <w:rPr>
          <w:sz w:val="28"/>
          <w:szCs w:val="28"/>
        </w:rPr>
        <w:t>6</w:t>
      </w:r>
      <w:r w:rsidR="00F97A7B">
        <w:rPr>
          <w:sz w:val="28"/>
          <w:szCs w:val="28"/>
        </w:rPr>
        <w:t>, от 15.11.2018 №32, от 25.02.2019 №7, от 19.11.2019 №30, от 26.03.2020 №6</w:t>
      </w:r>
      <w:r w:rsidR="00AC1B6D">
        <w:rPr>
          <w:sz w:val="28"/>
          <w:szCs w:val="28"/>
        </w:rPr>
        <w:t>,  от 18.12.2020 №17</w:t>
      </w:r>
      <w:r w:rsidR="00F97A7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AD6EF1" w:rsidRDefault="00AD6EF1">
      <w:pPr>
        <w:ind w:firstLine="709"/>
        <w:jc w:val="both"/>
        <w:rPr>
          <w:sz w:val="28"/>
          <w:szCs w:val="28"/>
        </w:rPr>
      </w:pPr>
    </w:p>
    <w:p w:rsidR="00B06B7D" w:rsidRPr="006C3603" w:rsidRDefault="006C3603" w:rsidP="006C3603">
      <w:pPr>
        <w:pStyle w:val="ab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C3603">
        <w:rPr>
          <w:b/>
          <w:sz w:val="28"/>
          <w:szCs w:val="28"/>
        </w:rPr>
        <w:t>п</w:t>
      </w:r>
      <w:r w:rsidR="00C80F0D" w:rsidRPr="006C3603">
        <w:rPr>
          <w:b/>
          <w:sz w:val="28"/>
          <w:szCs w:val="28"/>
        </w:rPr>
        <w:t>ункт 3 ст</w:t>
      </w:r>
      <w:r w:rsidRPr="006C3603">
        <w:rPr>
          <w:b/>
          <w:sz w:val="28"/>
          <w:szCs w:val="28"/>
        </w:rPr>
        <w:t>атьи 10</w:t>
      </w:r>
      <w:r>
        <w:rPr>
          <w:sz w:val="28"/>
          <w:szCs w:val="28"/>
        </w:rPr>
        <w:t xml:space="preserve"> дополнить словами «, </w:t>
      </w:r>
      <w:r>
        <w:rPr>
          <w:color w:val="000000"/>
          <w:sz w:val="30"/>
          <w:szCs w:val="30"/>
          <w:shd w:val="clear" w:color="auto" w:fill="FFFFFF"/>
        </w:rPr>
        <w:t>а также земельных участков, предназначенных для размещения указанных объектов»;</w:t>
      </w:r>
    </w:p>
    <w:p w:rsidR="00682FA0" w:rsidRPr="008B13E3" w:rsidRDefault="00081F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3603">
        <w:rPr>
          <w:b/>
          <w:sz w:val="28"/>
          <w:szCs w:val="28"/>
        </w:rPr>
        <w:t>в</w:t>
      </w:r>
      <w:r w:rsidR="008B13E3" w:rsidRPr="008B13E3">
        <w:rPr>
          <w:b/>
          <w:sz w:val="28"/>
          <w:szCs w:val="28"/>
        </w:rPr>
        <w:t xml:space="preserve"> статье 11:</w:t>
      </w:r>
    </w:p>
    <w:p w:rsidR="008B13E3" w:rsidRPr="008B13E3" w:rsidRDefault="00704772" w:rsidP="009B28DB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9B28DB">
        <w:rPr>
          <w:color w:val="000000"/>
          <w:sz w:val="28"/>
          <w:szCs w:val="28"/>
          <w:shd w:val="clear" w:color="auto" w:fill="FFFFFF"/>
        </w:rPr>
        <w:t>)</w:t>
      </w:r>
      <w:r w:rsidR="009B28DB" w:rsidRPr="008B13E3">
        <w:rPr>
          <w:color w:val="000000"/>
          <w:sz w:val="28"/>
          <w:szCs w:val="28"/>
          <w:shd w:val="clear" w:color="auto" w:fill="FFFFFF"/>
        </w:rPr>
        <w:t xml:space="preserve"> </w:t>
      </w:r>
      <w:r w:rsidR="008B13E3" w:rsidRPr="008B13E3">
        <w:rPr>
          <w:rStyle w:val="blk"/>
          <w:sz w:val="28"/>
          <w:szCs w:val="28"/>
        </w:rPr>
        <w:t>в </w:t>
      </w:r>
      <w:hyperlink r:id="rId9" w:anchor="dst17424" w:history="1">
        <w:r w:rsidR="008B13E3" w:rsidRPr="008B13E3">
          <w:rPr>
            <w:rStyle w:val="a6"/>
            <w:color w:val="auto"/>
            <w:sz w:val="28"/>
            <w:szCs w:val="28"/>
            <w:u w:val="none"/>
          </w:rPr>
          <w:t>абзаце четвертом</w:t>
        </w:r>
      </w:hyperlink>
      <w:r w:rsidR="008B13E3" w:rsidRPr="008B13E3">
        <w:rPr>
          <w:rStyle w:val="blk"/>
          <w:sz w:val="28"/>
          <w:szCs w:val="28"/>
        </w:rPr>
        <w:t> </w:t>
      </w:r>
      <w:r w:rsidR="000A3063">
        <w:rPr>
          <w:rStyle w:val="blk"/>
          <w:sz w:val="28"/>
          <w:szCs w:val="28"/>
        </w:rPr>
        <w:t xml:space="preserve"> части 9 </w:t>
      </w:r>
      <w:r w:rsidR="008B13E3" w:rsidRPr="008B13E3">
        <w:rPr>
          <w:rStyle w:val="blk"/>
          <w:sz w:val="28"/>
          <w:szCs w:val="28"/>
        </w:rPr>
        <w:t xml:space="preserve">слова </w:t>
      </w:r>
      <w:r w:rsidR="008B13E3">
        <w:rPr>
          <w:rStyle w:val="blk"/>
          <w:sz w:val="28"/>
          <w:szCs w:val="28"/>
        </w:rPr>
        <w:t>«</w:t>
      </w:r>
      <w:r w:rsidR="000A3063">
        <w:rPr>
          <w:rStyle w:val="blk"/>
          <w:sz w:val="28"/>
          <w:szCs w:val="28"/>
        </w:rPr>
        <w:t xml:space="preserve">- физическое лицо» и слова </w:t>
      </w:r>
      <w:proofErr w:type="gramStart"/>
      <w:r w:rsidR="000A3063">
        <w:rPr>
          <w:rStyle w:val="blk"/>
          <w:sz w:val="28"/>
          <w:szCs w:val="28"/>
        </w:rPr>
        <w:t>«-</w:t>
      </w:r>
      <w:proofErr w:type="gramEnd"/>
      <w:r w:rsidR="000A3063">
        <w:rPr>
          <w:rStyle w:val="blk"/>
          <w:sz w:val="28"/>
          <w:szCs w:val="28"/>
        </w:rPr>
        <w:t>физического лица</w:t>
      </w:r>
      <w:r w:rsidR="008B13E3">
        <w:rPr>
          <w:rStyle w:val="blk"/>
          <w:sz w:val="28"/>
          <w:szCs w:val="28"/>
        </w:rPr>
        <w:t>»</w:t>
      </w:r>
      <w:r w:rsidR="000A3063">
        <w:rPr>
          <w:rStyle w:val="blk"/>
          <w:sz w:val="28"/>
          <w:szCs w:val="28"/>
        </w:rPr>
        <w:t xml:space="preserve"> исключить</w:t>
      </w:r>
      <w:r w:rsidR="008B13E3" w:rsidRPr="008B13E3">
        <w:rPr>
          <w:rStyle w:val="blk"/>
          <w:sz w:val="28"/>
          <w:szCs w:val="28"/>
        </w:rPr>
        <w:t>;</w:t>
      </w:r>
    </w:p>
    <w:p w:rsidR="008B13E3" w:rsidRDefault="00704772" w:rsidP="008B13E3">
      <w:pPr>
        <w:ind w:firstLine="709"/>
        <w:jc w:val="both"/>
        <w:rPr>
          <w:sz w:val="28"/>
          <w:szCs w:val="28"/>
        </w:rPr>
      </w:pPr>
      <w:bookmarkStart w:id="0" w:name="dst100359"/>
      <w:bookmarkEnd w:id="0"/>
      <w:r>
        <w:rPr>
          <w:rStyle w:val="blk"/>
          <w:sz w:val="28"/>
          <w:szCs w:val="28"/>
        </w:rPr>
        <w:t>2</w:t>
      </w:r>
      <w:r w:rsidR="008B13E3" w:rsidRPr="008B13E3">
        <w:rPr>
          <w:rStyle w:val="blk"/>
          <w:sz w:val="28"/>
          <w:szCs w:val="28"/>
        </w:rPr>
        <w:t xml:space="preserve">) </w:t>
      </w:r>
      <w:r w:rsidR="008B13E3" w:rsidRPr="000A3063">
        <w:rPr>
          <w:rStyle w:val="blk"/>
          <w:sz w:val="28"/>
          <w:szCs w:val="28"/>
        </w:rPr>
        <w:t>в </w:t>
      </w:r>
      <w:r w:rsidR="000A3063" w:rsidRPr="000A3063">
        <w:rPr>
          <w:sz w:val="28"/>
          <w:szCs w:val="28"/>
        </w:rPr>
        <w:t>части</w:t>
      </w:r>
      <w:r w:rsidR="000A3063">
        <w:rPr>
          <w:sz w:val="28"/>
          <w:szCs w:val="28"/>
        </w:rPr>
        <w:t xml:space="preserve"> 11:</w:t>
      </w:r>
    </w:p>
    <w:p w:rsidR="000A3063" w:rsidRPr="009470A0" w:rsidRDefault="00704772" w:rsidP="008B13E3">
      <w:pPr>
        <w:ind w:firstLine="709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t>а)</w:t>
      </w:r>
      <w:r w:rsidR="000A3063">
        <w:rPr>
          <w:sz w:val="28"/>
          <w:szCs w:val="28"/>
        </w:rPr>
        <w:t xml:space="preserve"> </w:t>
      </w:r>
      <w:r w:rsidR="000A3063" w:rsidRPr="009470A0">
        <w:rPr>
          <w:sz w:val="28"/>
          <w:szCs w:val="28"/>
        </w:rPr>
        <w:t>в абзаце первом слова «</w:t>
      </w:r>
      <w:r w:rsidR="000A3063" w:rsidRPr="009470A0">
        <w:rPr>
          <w:color w:val="020C22"/>
          <w:sz w:val="28"/>
          <w:szCs w:val="28"/>
          <w:shd w:val="clear" w:color="auto" w:fill="FEFEFE"/>
        </w:rPr>
        <w:t>течение трехлетнего срока строительства</w:t>
      </w:r>
      <w:r w:rsidR="009470A0" w:rsidRPr="009470A0">
        <w:rPr>
          <w:color w:val="020C22"/>
          <w:sz w:val="28"/>
          <w:szCs w:val="28"/>
          <w:shd w:val="clear" w:color="auto" w:fill="FEFEFE"/>
        </w:rPr>
        <w:t xml:space="preserve">» заменить словами </w:t>
      </w:r>
      <w:r w:rsidR="009470A0">
        <w:rPr>
          <w:color w:val="020C22"/>
          <w:sz w:val="28"/>
          <w:szCs w:val="28"/>
          <w:shd w:val="clear" w:color="auto" w:fill="FEFEFE"/>
        </w:rPr>
        <w:t>«</w:t>
      </w:r>
      <w:r w:rsidR="009470A0" w:rsidRPr="009470A0">
        <w:rPr>
          <w:color w:val="020C22"/>
          <w:sz w:val="28"/>
          <w:szCs w:val="28"/>
          <w:shd w:val="clear" w:color="auto" w:fill="FEFEFE"/>
        </w:rPr>
        <w:t>течение трех лет</w:t>
      </w:r>
      <w:r w:rsidR="009470A0">
        <w:rPr>
          <w:color w:val="020C22"/>
          <w:sz w:val="28"/>
          <w:szCs w:val="28"/>
          <w:shd w:val="clear" w:color="auto" w:fill="FEFEFE"/>
        </w:rPr>
        <w:t>»</w:t>
      </w:r>
      <w:r w:rsidR="009470A0" w:rsidRPr="009470A0">
        <w:rPr>
          <w:color w:val="020C22"/>
          <w:sz w:val="28"/>
          <w:szCs w:val="28"/>
          <w:shd w:val="clear" w:color="auto" w:fill="FEFEFE"/>
        </w:rPr>
        <w:t xml:space="preserve">, слова </w:t>
      </w:r>
      <w:r w:rsidR="009470A0">
        <w:rPr>
          <w:color w:val="020C22"/>
          <w:sz w:val="28"/>
          <w:szCs w:val="28"/>
          <w:shd w:val="clear" w:color="auto" w:fill="FEFEFE"/>
        </w:rPr>
        <w:t>«</w:t>
      </w:r>
      <w:r w:rsidR="009470A0" w:rsidRPr="009470A0">
        <w:rPr>
          <w:color w:val="020C22"/>
          <w:sz w:val="28"/>
          <w:szCs w:val="28"/>
          <w:shd w:val="clear" w:color="auto" w:fill="FEFEFE"/>
        </w:rPr>
        <w:t>срока строительства</w:t>
      </w:r>
      <w:r w:rsidR="009470A0">
        <w:rPr>
          <w:color w:val="020C22"/>
          <w:sz w:val="28"/>
          <w:szCs w:val="28"/>
          <w:shd w:val="clear" w:color="auto" w:fill="FEFEFE"/>
        </w:rPr>
        <w:t xml:space="preserve">» </w:t>
      </w:r>
      <w:r w:rsidR="009470A0" w:rsidRPr="009470A0">
        <w:rPr>
          <w:color w:val="020C22"/>
          <w:sz w:val="28"/>
          <w:szCs w:val="28"/>
          <w:shd w:val="clear" w:color="auto" w:fill="FEFEFE"/>
        </w:rPr>
        <w:t xml:space="preserve">заменить словом </w:t>
      </w:r>
      <w:r w:rsidR="009470A0">
        <w:rPr>
          <w:color w:val="020C22"/>
          <w:sz w:val="28"/>
          <w:szCs w:val="28"/>
          <w:shd w:val="clear" w:color="auto" w:fill="FEFEFE"/>
        </w:rPr>
        <w:t>«</w:t>
      </w:r>
      <w:r w:rsidR="009470A0" w:rsidRPr="009470A0">
        <w:rPr>
          <w:color w:val="020C22"/>
          <w:sz w:val="28"/>
          <w:szCs w:val="28"/>
          <w:shd w:val="clear" w:color="auto" w:fill="FEFEFE"/>
        </w:rPr>
        <w:t>срока</w:t>
      </w:r>
      <w:r w:rsidR="009470A0">
        <w:rPr>
          <w:color w:val="020C22"/>
          <w:sz w:val="28"/>
          <w:szCs w:val="28"/>
          <w:shd w:val="clear" w:color="auto" w:fill="FEFEFE"/>
        </w:rPr>
        <w:t>»</w:t>
      </w:r>
      <w:r w:rsidR="009470A0" w:rsidRPr="009470A0">
        <w:rPr>
          <w:color w:val="020C22"/>
          <w:sz w:val="28"/>
          <w:szCs w:val="28"/>
          <w:shd w:val="clear" w:color="auto" w:fill="FEFEFE"/>
        </w:rPr>
        <w:t>;</w:t>
      </w:r>
    </w:p>
    <w:p w:rsidR="009470A0" w:rsidRPr="009470A0" w:rsidRDefault="00704772" w:rsidP="008B13E3">
      <w:pPr>
        <w:ind w:firstLine="709"/>
        <w:jc w:val="both"/>
        <w:rPr>
          <w:rStyle w:val="blk"/>
          <w:sz w:val="28"/>
          <w:szCs w:val="28"/>
        </w:rPr>
      </w:pPr>
      <w:r>
        <w:rPr>
          <w:color w:val="020C22"/>
          <w:sz w:val="28"/>
          <w:szCs w:val="28"/>
          <w:shd w:val="clear" w:color="auto" w:fill="FEFEFE"/>
        </w:rPr>
        <w:t xml:space="preserve">б) </w:t>
      </w:r>
      <w:r w:rsidR="009470A0" w:rsidRPr="009470A0">
        <w:rPr>
          <w:color w:val="020C22"/>
          <w:sz w:val="28"/>
          <w:szCs w:val="28"/>
          <w:shd w:val="clear" w:color="auto" w:fill="FEFEFE"/>
        </w:rPr>
        <w:t xml:space="preserve">в абзаце втором слова </w:t>
      </w:r>
      <w:r w:rsidR="009470A0">
        <w:rPr>
          <w:color w:val="020C22"/>
          <w:sz w:val="28"/>
          <w:szCs w:val="28"/>
          <w:shd w:val="clear" w:color="auto" w:fill="FEFEFE"/>
        </w:rPr>
        <w:t>«</w:t>
      </w:r>
      <w:r w:rsidR="009470A0" w:rsidRPr="009470A0">
        <w:rPr>
          <w:color w:val="020C22"/>
          <w:sz w:val="28"/>
          <w:szCs w:val="28"/>
          <w:shd w:val="clear" w:color="auto" w:fill="FEFEFE"/>
        </w:rPr>
        <w:t>трехлетний срок строительства</w:t>
      </w:r>
      <w:r w:rsidR="009470A0">
        <w:rPr>
          <w:color w:val="020C22"/>
          <w:sz w:val="28"/>
          <w:szCs w:val="28"/>
          <w:shd w:val="clear" w:color="auto" w:fill="FEFEFE"/>
        </w:rPr>
        <w:t>»</w:t>
      </w:r>
      <w:r w:rsidR="009470A0" w:rsidRPr="009470A0">
        <w:rPr>
          <w:color w:val="020C22"/>
          <w:sz w:val="28"/>
          <w:szCs w:val="28"/>
          <w:shd w:val="clear" w:color="auto" w:fill="FEFEFE"/>
        </w:rPr>
        <w:t xml:space="preserve"> заменить словами </w:t>
      </w:r>
      <w:r w:rsidR="009470A0">
        <w:rPr>
          <w:color w:val="020C22"/>
          <w:sz w:val="28"/>
          <w:szCs w:val="28"/>
          <w:shd w:val="clear" w:color="auto" w:fill="FEFEFE"/>
        </w:rPr>
        <w:t>«</w:t>
      </w:r>
      <w:r w:rsidR="009470A0" w:rsidRPr="009470A0">
        <w:rPr>
          <w:color w:val="020C22"/>
          <w:sz w:val="28"/>
          <w:szCs w:val="28"/>
          <w:shd w:val="clear" w:color="auto" w:fill="FEFEFE"/>
        </w:rPr>
        <w:t>три</w:t>
      </w:r>
      <w:r w:rsidR="009470A0">
        <w:rPr>
          <w:color w:val="020C22"/>
          <w:sz w:val="28"/>
          <w:szCs w:val="28"/>
          <w:shd w:val="clear" w:color="auto" w:fill="FEFEFE"/>
        </w:rPr>
        <w:t xml:space="preserve"> </w:t>
      </w:r>
      <w:r w:rsidR="009470A0" w:rsidRPr="009470A0">
        <w:rPr>
          <w:color w:val="020C22"/>
          <w:sz w:val="28"/>
          <w:szCs w:val="28"/>
          <w:shd w:val="clear" w:color="auto" w:fill="FEFEFE"/>
        </w:rPr>
        <w:t xml:space="preserve">года </w:t>
      </w:r>
      <w:proofErr w:type="gramStart"/>
      <w:r w:rsidR="009470A0" w:rsidRPr="009470A0">
        <w:rPr>
          <w:color w:val="020C22"/>
          <w:sz w:val="28"/>
          <w:szCs w:val="28"/>
          <w:shd w:val="clear" w:color="auto" w:fill="FEFEFE"/>
        </w:rPr>
        <w:t>с даты</w:t>
      </w:r>
      <w:proofErr w:type="gramEnd"/>
      <w:r w:rsidR="009470A0" w:rsidRPr="009470A0">
        <w:rPr>
          <w:color w:val="020C22"/>
          <w:sz w:val="28"/>
          <w:szCs w:val="28"/>
          <w:shd w:val="clear" w:color="auto" w:fill="FEFEFE"/>
        </w:rPr>
        <w:t xml:space="preserve"> государственной регистрации п</w:t>
      </w:r>
      <w:r w:rsidR="009470A0">
        <w:rPr>
          <w:color w:val="020C22"/>
          <w:sz w:val="28"/>
          <w:szCs w:val="28"/>
          <w:shd w:val="clear" w:color="auto" w:fill="FEFEFE"/>
        </w:rPr>
        <w:t>рав на данные земельные участки».</w:t>
      </w:r>
    </w:p>
    <w:p w:rsidR="000A3063" w:rsidRDefault="0039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</w:t>
      </w:r>
      <w:r w:rsidR="009652F5">
        <w:rPr>
          <w:sz w:val="28"/>
          <w:szCs w:val="28"/>
        </w:rPr>
        <w:t>,</w:t>
      </w:r>
      <w:r w:rsidR="009652F5" w:rsidRPr="009652F5">
        <w:rPr>
          <w:sz w:val="28"/>
          <w:szCs w:val="28"/>
        </w:rPr>
        <w:t xml:space="preserve"> </w:t>
      </w:r>
      <w:r w:rsidR="009652F5">
        <w:rPr>
          <w:sz w:val="28"/>
          <w:szCs w:val="28"/>
        </w:rPr>
        <w:t>за исключением положений, для которых настоящим решением установлены иные сроки вступления их в силу.</w:t>
      </w:r>
    </w:p>
    <w:p w:rsidR="009652F5" w:rsidRDefault="009652F5">
      <w:pPr>
        <w:ind w:firstLine="709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3. </w:t>
      </w:r>
      <w:r w:rsidRPr="009652F5">
        <w:rPr>
          <w:color w:val="020C22"/>
          <w:sz w:val="28"/>
          <w:szCs w:val="28"/>
          <w:shd w:val="clear" w:color="auto" w:fill="FEFEFE"/>
        </w:rPr>
        <w:t>Действие положений части 1.1, пункта 1 части 1.2 настоящего решения распространяется на правоотношения, связанные с исчислением земельного налога за налоговый период 2021 года</w:t>
      </w:r>
      <w:r>
        <w:rPr>
          <w:color w:val="020C22"/>
          <w:sz w:val="28"/>
          <w:szCs w:val="28"/>
          <w:shd w:val="clear" w:color="auto" w:fill="FEFEFE"/>
        </w:rPr>
        <w:t>.</w:t>
      </w:r>
    </w:p>
    <w:p w:rsidR="009652F5" w:rsidRPr="009652F5" w:rsidRDefault="009652F5" w:rsidP="009652F5">
      <w:pPr>
        <w:ind w:firstLine="709"/>
        <w:jc w:val="both"/>
        <w:rPr>
          <w:sz w:val="28"/>
          <w:szCs w:val="28"/>
        </w:rPr>
      </w:pPr>
      <w:r>
        <w:rPr>
          <w:color w:val="020C22"/>
          <w:sz w:val="28"/>
          <w:szCs w:val="28"/>
          <w:shd w:val="clear" w:color="auto" w:fill="FEFEFE"/>
        </w:rPr>
        <w:t xml:space="preserve">4. </w:t>
      </w:r>
      <w:r w:rsidRPr="009652F5">
        <w:rPr>
          <w:color w:val="020C22"/>
          <w:sz w:val="28"/>
          <w:szCs w:val="28"/>
          <w:shd w:val="clear" w:color="auto" w:fill="FEFEFE"/>
        </w:rPr>
        <w:t>Действие положений подпунктов «а», «б» пункта 2 части 1.2  настоящего решения распространяется на правоотношения, возникшие с 01.01.2022 года.</w:t>
      </w:r>
    </w:p>
    <w:p w:rsidR="009B28DB" w:rsidRDefault="009652F5" w:rsidP="009B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17DE" w:rsidRPr="00200B67">
        <w:rPr>
          <w:sz w:val="28"/>
          <w:szCs w:val="28"/>
        </w:rPr>
        <w:t>.</w:t>
      </w:r>
      <w:r w:rsidR="003917DE">
        <w:t xml:space="preserve"> </w:t>
      </w:r>
      <w:r w:rsidR="00691B97">
        <w:rPr>
          <w:sz w:val="28"/>
          <w:szCs w:val="28"/>
        </w:rPr>
        <w:t xml:space="preserve">Опубликовать настоящее решение в </w:t>
      </w:r>
      <w:r w:rsidR="009B28DB">
        <w:rPr>
          <w:sz w:val="28"/>
          <w:szCs w:val="28"/>
        </w:rPr>
        <w:t>газете «</w:t>
      </w:r>
      <w:proofErr w:type="spellStart"/>
      <w:r w:rsidR="009B28DB">
        <w:rPr>
          <w:sz w:val="28"/>
          <w:szCs w:val="28"/>
        </w:rPr>
        <w:t>Поречанка</w:t>
      </w:r>
      <w:proofErr w:type="spellEnd"/>
      <w:r w:rsidR="009B28DB">
        <w:rPr>
          <w:sz w:val="28"/>
          <w:szCs w:val="28"/>
        </w:rPr>
        <w:t>».</w:t>
      </w:r>
    </w:p>
    <w:p w:rsidR="009B28DB" w:rsidRDefault="009B28DB" w:rsidP="009B28DB">
      <w:pPr>
        <w:jc w:val="both"/>
        <w:rPr>
          <w:sz w:val="28"/>
          <w:szCs w:val="28"/>
        </w:rPr>
      </w:pPr>
    </w:p>
    <w:p w:rsidR="009B28DB" w:rsidRDefault="009B28DB" w:rsidP="009B28D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B28DB" w:rsidRDefault="009B28DB" w:rsidP="009B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Борковского сельского поселения </w:t>
      </w:r>
    </w:p>
    <w:p w:rsidR="00691B97" w:rsidRDefault="009B28DB" w:rsidP="009B28DB">
      <w:pPr>
        <w:jc w:val="both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                                              С.В.Дмитриев</w:t>
      </w:r>
      <w:r w:rsidR="00691B97">
        <w:rPr>
          <w:sz w:val="28"/>
          <w:szCs w:val="28"/>
        </w:rPr>
        <w:t>.</w:t>
      </w:r>
    </w:p>
    <w:p w:rsidR="00CC61BF" w:rsidRDefault="00CC61BF" w:rsidP="009B28DB">
      <w:pPr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sectPr w:rsidR="00CC61BF" w:rsidSect="00F823E7">
      <w:headerReference w:type="default" r:id="rId10"/>
      <w:headerReference w:type="first" r:id="rId11"/>
      <w:pgSz w:w="11906" w:h="16838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E4" w:rsidRDefault="004178E4">
      <w:r>
        <w:separator/>
      </w:r>
    </w:p>
  </w:endnote>
  <w:endnote w:type="continuationSeparator" w:id="0">
    <w:p w:rsidR="004178E4" w:rsidRDefault="0041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E4" w:rsidRDefault="004178E4">
      <w:r>
        <w:separator/>
      </w:r>
    </w:p>
  </w:footnote>
  <w:footnote w:type="continuationSeparator" w:id="0">
    <w:p w:rsidR="004178E4" w:rsidRDefault="00417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E" w:rsidRDefault="00401EA0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917DE" w:rsidRDefault="00401EA0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3917DE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CA337D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E" w:rsidRDefault="003917D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7B01BB"/>
    <w:multiLevelType w:val="hybridMultilevel"/>
    <w:tmpl w:val="16422F72"/>
    <w:lvl w:ilvl="0" w:tplc="27B83C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94B0CA1"/>
    <w:multiLevelType w:val="multilevel"/>
    <w:tmpl w:val="7A48BA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852ED"/>
    <w:rsid w:val="00014570"/>
    <w:rsid w:val="00016ACD"/>
    <w:rsid w:val="00022A4C"/>
    <w:rsid w:val="00051A92"/>
    <w:rsid w:val="00056B6D"/>
    <w:rsid w:val="00081451"/>
    <w:rsid w:val="00081FBF"/>
    <w:rsid w:val="00082A45"/>
    <w:rsid w:val="000A3063"/>
    <w:rsid w:val="001C4FAF"/>
    <w:rsid w:val="00200074"/>
    <w:rsid w:val="00200B67"/>
    <w:rsid w:val="00247565"/>
    <w:rsid w:val="0027143A"/>
    <w:rsid w:val="00274B4A"/>
    <w:rsid w:val="0028646E"/>
    <w:rsid w:val="002D031A"/>
    <w:rsid w:val="002F6853"/>
    <w:rsid w:val="00305742"/>
    <w:rsid w:val="00331162"/>
    <w:rsid w:val="00353C82"/>
    <w:rsid w:val="003917DE"/>
    <w:rsid w:val="00401EA0"/>
    <w:rsid w:val="004178E4"/>
    <w:rsid w:val="00453AD5"/>
    <w:rsid w:val="00472AC4"/>
    <w:rsid w:val="004E71FD"/>
    <w:rsid w:val="004F56F4"/>
    <w:rsid w:val="005349C3"/>
    <w:rsid w:val="005A2C74"/>
    <w:rsid w:val="006513F2"/>
    <w:rsid w:val="00682FA0"/>
    <w:rsid w:val="00691B97"/>
    <w:rsid w:val="006C3603"/>
    <w:rsid w:val="00704772"/>
    <w:rsid w:val="00737CDA"/>
    <w:rsid w:val="007852ED"/>
    <w:rsid w:val="007A7C4D"/>
    <w:rsid w:val="007B6FDD"/>
    <w:rsid w:val="00803B64"/>
    <w:rsid w:val="00846ED1"/>
    <w:rsid w:val="00855DB8"/>
    <w:rsid w:val="008B13E3"/>
    <w:rsid w:val="00913E81"/>
    <w:rsid w:val="00916003"/>
    <w:rsid w:val="00923498"/>
    <w:rsid w:val="009242BB"/>
    <w:rsid w:val="009470A0"/>
    <w:rsid w:val="009527A0"/>
    <w:rsid w:val="009652F5"/>
    <w:rsid w:val="00975A7C"/>
    <w:rsid w:val="009B28DB"/>
    <w:rsid w:val="009D1C6E"/>
    <w:rsid w:val="009E0F15"/>
    <w:rsid w:val="00A76A59"/>
    <w:rsid w:val="00AC1B6D"/>
    <w:rsid w:val="00AD6EF1"/>
    <w:rsid w:val="00B06B7D"/>
    <w:rsid w:val="00B23AFD"/>
    <w:rsid w:val="00B478C7"/>
    <w:rsid w:val="00B6104A"/>
    <w:rsid w:val="00C10D2E"/>
    <w:rsid w:val="00C6564B"/>
    <w:rsid w:val="00C80F0D"/>
    <w:rsid w:val="00CA337D"/>
    <w:rsid w:val="00CC61BF"/>
    <w:rsid w:val="00D7347C"/>
    <w:rsid w:val="00DB1CC6"/>
    <w:rsid w:val="00DE1ECE"/>
    <w:rsid w:val="00DE33DA"/>
    <w:rsid w:val="00EE0F7D"/>
    <w:rsid w:val="00F16AC3"/>
    <w:rsid w:val="00F823E7"/>
    <w:rsid w:val="00F9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2E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F823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F823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F823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823E7"/>
  </w:style>
  <w:style w:type="character" w:customStyle="1" w:styleId="WW8Num1z1">
    <w:name w:val="WW8Num1z1"/>
    <w:rsid w:val="00F823E7"/>
  </w:style>
  <w:style w:type="character" w:customStyle="1" w:styleId="WW8Num1z2">
    <w:name w:val="WW8Num1z2"/>
    <w:rsid w:val="00F823E7"/>
  </w:style>
  <w:style w:type="character" w:customStyle="1" w:styleId="WW8Num1z3">
    <w:name w:val="WW8Num1z3"/>
    <w:rsid w:val="00F823E7"/>
  </w:style>
  <w:style w:type="character" w:customStyle="1" w:styleId="WW8Num1z4">
    <w:name w:val="WW8Num1z4"/>
    <w:rsid w:val="00F823E7"/>
  </w:style>
  <w:style w:type="character" w:customStyle="1" w:styleId="WW8Num1z5">
    <w:name w:val="WW8Num1z5"/>
    <w:rsid w:val="00F823E7"/>
  </w:style>
  <w:style w:type="character" w:customStyle="1" w:styleId="WW8Num1z6">
    <w:name w:val="WW8Num1z6"/>
    <w:rsid w:val="00F823E7"/>
  </w:style>
  <w:style w:type="character" w:customStyle="1" w:styleId="WW8Num1z7">
    <w:name w:val="WW8Num1z7"/>
    <w:rsid w:val="00F823E7"/>
  </w:style>
  <w:style w:type="character" w:customStyle="1" w:styleId="WW8Num1z8">
    <w:name w:val="WW8Num1z8"/>
    <w:rsid w:val="00F823E7"/>
  </w:style>
  <w:style w:type="character" w:customStyle="1" w:styleId="10">
    <w:name w:val="Основной шрифт абзаца1"/>
    <w:rsid w:val="00F823E7"/>
  </w:style>
  <w:style w:type="character" w:customStyle="1" w:styleId="30">
    <w:name w:val="Знак Знак3"/>
    <w:basedOn w:val="10"/>
    <w:rsid w:val="00F823E7"/>
    <w:rPr>
      <w:rFonts w:ascii="Tahoma" w:hAnsi="Tahoma" w:cs="Tahoma"/>
      <w:sz w:val="16"/>
      <w:szCs w:val="16"/>
    </w:rPr>
  </w:style>
  <w:style w:type="character" w:customStyle="1" w:styleId="20">
    <w:name w:val="Знак Знак2"/>
    <w:basedOn w:val="10"/>
    <w:rsid w:val="00F823E7"/>
    <w:rPr>
      <w:color w:val="000000"/>
      <w:spacing w:val="-3"/>
      <w:sz w:val="28"/>
      <w:szCs w:val="24"/>
      <w:shd w:val="clear" w:color="auto" w:fill="FFFFFF"/>
    </w:rPr>
  </w:style>
  <w:style w:type="character" w:customStyle="1" w:styleId="11">
    <w:name w:val="Знак Знак1"/>
    <w:basedOn w:val="10"/>
    <w:rsid w:val="00F823E7"/>
    <w:rPr>
      <w:sz w:val="28"/>
    </w:rPr>
  </w:style>
  <w:style w:type="character" w:styleId="a5">
    <w:name w:val="page number"/>
    <w:basedOn w:val="10"/>
    <w:rsid w:val="00F823E7"/>
  </w:style>
  <w:style w:type="character" w:styleId="a6">
    <w:name w:val="Hyperlink"/>
    <w:basedOn w:val="10"/>
    <w:rsid w:val="00F823E7"/>
    <w:rPr>
      <w:color w:val="0000FF"/>
      <w:u w:val="single"/>
    </w:rPr>
  </w:style>
  <w:style w:type="character" w:customStyle="1" w:styleId="a7">
    <w:name w:val="Знак Знак"/>
    <w:basedOn w:val="10"/>
    <w:rsid w:val="00F823E7"/>
    <w:rPr>
      <w:sz w:val="24"/>
      <w:szCs w:val="24"/>
    </w:rPr>
  </w:style>
  <w:style w:type="character" w:customStyle="1" w:styleId="blk">
    <w:name w:val="blk"/>
    <w:basedOn w:val="10"/>
    <w:rsid w:val="00F823E7"/>
  </w:style>
  <w:style w:type="character" w:customStyle="1" w:styleId="apple-converted-space">
    <w:name w:val="apple-converted-space"/>
    <w:basedOn w:val="10"/>
    <w:rsid w:val="00F823E7"/>
  </w:style>
  <w:style w:type="paragraph" w:customStyle="1" w:styleId="a0">
    <w:name w:val="Заголовок"/>
    <w:basedOn w:val="a"/>
    <w:next w:val="a1"/>
    <w:rsid w:val="00F823E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823E7"/>
    <w:pPr>
      <w:widowControl w:val="0"/>
      <w:shd w:val="clear" w:color="auto" w:fill="FFFFFF"/>
      <w:autoSpaceDE w:val="0"/>
      <w:ind w:right="38"/>
      <w:jc w:val="center"/>
    </w:pPr>
    <w:rPr>
      <w:color w:val="000000"/>
      <w:spacing w:val="-3"/>
      <w:sz w:val="28"/>
    </w:rPr>
  </w:style>
  <w:style w:type="paragraph" w:styleId="a8">
    <w:name w:val="List"/>
    <w:basedOn w:val="a1"/>
    <w:rsid w:val="00F823E7"/>
    <w:rPr>
      <w:rFonts w:cs="Mangal"/>
    </w:rPr>
  </w:style>
  <w:style w:type="paragraph" w:styleId="a9">
    <w:name w:val="caption"/>
    <w:basedOn w:val="a"/>
    <w:qFormat/>
    <w:rsid w:val="00F823E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823E7"/>
    <w:pPr>
      <w:suppressLineNumbers/>
    </w:pPr>
    <w:rPr>
      <w:rFonts w:cs="Mangal"/>
    </w:rPr>
  </w:style>
  <w:style w:type="paragraph" w:customStyle="1" w:styleId="ConsPlusNormal">
    <w:name w:val="ConsPlusNormal"/>
    <w:rsid w:val="00F823E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823E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823E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823E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823E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alloon Text"/>
    <w:basedOn w:val="a"/>
    <w:rsid w:val="00F823E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823E7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b">
    <w:name w:val="List Paragraph"/>
    <w:basedOn w:val="a"/>
    <w:qFormat/>
    <w:rsid w:val="00F823E7"/>
    <w:pPr>
      <w:widowControl w:val="0"/>
      <w:autoSpaceDE w:val="0"/>
      <w:ind w:left="720"/>
    </w:pPr>
    <w:rPr>
      <w:sz w:val="20"/>
      <w:szCs w:val="20"/>
    </w:rPr>
  </w:style>
  <w:style w:type="paragraph" w:styleId="ac">
    <w:name w:val="Body Text Indent"/>
    <w:basedOn w:val="a"/>
    <w:rsid w:val="00F823E7"/>
    <w:pPr>
      <w:widowControl w:val="0"/>
      <w:autoSpaceDE w:val="0"/>
      <w:ind w:firstLine="720"/>
      <w:jc w:val="both"/>
    </w:pPr>
    <w:rPr>
      <w:sz w:val="28"/>
      <w:szCs w:val="20"/>
    </w:rPr>
  </w:style>
  <w:style w:type="paragraph" w:customStyle="1" w:styleId="ConsPlusNormal0">
    <w:name w:val="ConsPlusNormal"/>
    <w:rsid w:val="00F823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header"/>
    <w:basedOn w:val="a"/>
    <w:rsid w:val="00F823E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823E7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F823E7"/>
  </w:style>
  <w:style w:type="paragraph" w:customStyle="1" w:styleId="af0">
    <w:name w:val="Блочная цитата"/>
    <w:basedOn w:val="a"/>
    <w:rsid w:val="00F823E7"/>
    <w:pPr>
      <w:spacing w:after="283"/>
      <w:ind w:left="567" w:right="567"/>
    </w:pPr>
  </w:style>
  <w:style w:type="paragraph" w:styleId="af1">
    <w:name w:val="Title"/>
    <w:basedOn w:val="a0"/>
    <w:next w:val="a1"/>
    <w:qFormat/>
    <w:rsid w:val="00F823E7"/>
    <w:pPr>
      <w:jc w:val="center"/>
    </w:pPr>
    <w:rPr>
      <w:b/>
      <w:bCs/>
      <w:sz w:val="56"/>
      <w:szCs w:val="56"/>
    </w:rPr>
  </w:style>
  <w:style w:type="paragraph" w:styleId="af2">
    <w:name w:val="Subtitle"/>
    <w:basedOn w:val="a0"/>
    <w:next w:val="a1"/>
    <w:qFormat/>
    <w:rsid w:val="00F823E7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4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5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5359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C6CD-BCAB-40DB-BDCE-6AB9A19E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Федеральный закон от 15.04.2019 N 63-ФЗ"О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</vt:lpstr>
      <vt:lpstr>В соответствии с Федеральным законом от 02.07.2021 № 305-ФЗ «О внесении изменени</vt:lpstr>
    </vt:vector>
  </TitlesOfParts>
  <Company>Home</Company>
  <LinksUpToDate>false</LinksUpToDate>
  <CharactersWithSpaces>3215</CharactersWithSpaces>
  <SharedDoc>false</SharedDoc>
  <HLinks>
    <vt:vector size="6" baseType="variant"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http://www.consultant.ru/document/cons_doc_LAW_334304/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15.04.2019 N 63-ФЗ"О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dc:title>
  <dc:creator>Вера</dc:creator>
  <cp:lastModifiedBy>USER</cp:lastModifiedBy>
  <cp:revision>5</cp:revision>
  <cp:lastPrinted>2020-12-22T11:49:00Z</cp:lastPrinted>
  <dcterms:created xsi:type="dcterms:W3CDTF">2022-06-23T09:45:00Z</dcterms:created>
  <dcterms:modified xsi:type="dcterms:W3CDTF">2022-06-24T08:30:00Z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