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8" w:rsidRDefault="0033268F" w:rsidP="00F44A51">
      <w:pPr>
        <w:suppressAutoHyphens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334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28" w:rsidRPr="00BD5428" w:rsidRDefault="00BD5428" w:rsidP="00BD5428">
      <w:pPr>
        <w:suppressAutoHyphens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D5428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БОРКОВСКОГО СЕЛЬСКОГО ПОСЕЛЕНИЯ ДЕМИДОВСКОГО РАЙОНА СМОЛЕНСКОЙ ОБЛАСТИ</w:t>
      </w:r>
    </w:p>
    <w:p w:rsidR="00BD5428" w:rsidRPr="00BD5428" w:rsidRDefault="00BD5428" w:rsidP="00BD5428">
      <w:pPr>
        <w:shd w:val="clear" w:color="auto" w:fill="FFFFFF"/>
        <w:suppressAutoHyphens/>
        <w:spacing w:before="120"/>
        <w:ind w:right="62"/>
        <w:jc w:val="center"/>
        <w:rPr>
          <w:rFonts w:ascii="Times New Roman CYR" w:hAnsi="Times New Roman CYR" w:cs="Times New Roman CYR"/>
          <w:b/>
          <w:bCs/>
          <w:color w:val="434343"/>
          <w:spacing w:val="-1"/>
          <w:sz w:val="28"/>
          <w:szCs w:val="28"/>
        </w:rPr>
      </w:pPr>
    </w:p>
    <w:p w:rsidR="00BD5428" w:rsidRPr="00BD5428" w:rsidRDefault="00BD5428" w:rsidP="00BD5428">
      <w:pPr>
        <w:shd w:val="clear" w:color="auto" w:fill="FFFFFF"/>
        <w:spacing w:line="360" w:lineRule="exact"/>
        <w:ind w:left="142" w:hanging="6"/>
        <w:jc w:val="center"/>
        <w:rPr>
          <w:rFonts w:ascii="Times New Roman CYR" w:hAnsi="Times New Roman CYR" w:cs="Times New Roman CYR"/>
          <w:b/>
          <w:bCs/>
          <w:color w:val="434343"/>
          <w:spacing w:val="4"/>
          <w:sz w:val="28"/>
          <w:szCs w:val="28"/>
        </w:rPr>
      </w:pPr>
    </w:p>
    <w:p w:rsidR="00BD5428" w:rsidRPr="00BD5428" w:rsidRDefault="00BD5428" w:rsidP="00BD5428">
      <w:pPr>
        <w:shd w:val="clear" w:color="auto" w:fill="FFFFFF"/>
        <w:spacing w:line="360" w:lineRule="exact"/>
        <w:ind w:left="142" w:hanging="6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BD5428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ПОСТАНОВЛЕНИЕ</w:t>
      </w:r>
    </w:p>
    <w:p w:rsidR="001D7735" w:rsidRPr="00AA7959" w:rsidRDefault="001D7735" w:rsidP="001D7735">
      <w:pPr>
        <w:rPr>
          <w:sz w:val="28"/>
          <w:szCs w:val="28"/>
        </w:rPr>
      </w:pPr>
    </w:p>
    <w:p w:rsidR="001D7735" w:rsidRPr="00AA7959" w:rsidRDefault="001D7735" w:rsidP="001D7735">
      <w:pPr>
        <w:rPr>
          <w:sz w:val="28"/>
          <w:szCs w:val="28"/>
        </w:rPr>
      </w:pPr>
    </w:p>
    <w:p w:rsidR="001D7735" w:rsidRPr="00AA7959" w:rsidRDefault="001D7735" w:rsidP="001D7735">
      <w:pPr>
        <w:rPr>
          <w:sz w:val="28"/>
          <w:szCs w:val="28"/>
        </w:rPr>
      </w:pPr>
      <w:r w:rsidRPr="00AA7959">
        <w:rPr>
          <w:sz w:val="28"/>
          <w:szCs w:val="28"/>
        </w:rPr>
        <w:t xml:space="preserve">от </w:t>
      </w:r>
      <w:r w:rsidR="00986D4F">
        <w:rPr>
          <w:sz w:val="28"/>
          <w:szCs w:val="28"/>
        </w:rPr>
        <w:t>08</w:t>
      </w:r>
      <w:r w:rsidR="000A3869">
        <w:rPr>
          <w:sz w:val="28"/>
          <w:szCs w:val="28"/>
        </w:rPr>
        <w:t>.02.202</w:t>
      </w:r>
      <w:r w:rsidR="00986D4F">
        <w:rPr>
          <w:sz w:val="28"/>
          <w:szCs w:val="28"/>
        </w:rPr>
        <w:t>2</w:t>
      </w:r>
      <w:r w:rsidR="00BD5428">
        <w:rPr>
          <w:sz w:val="28"/>
          <w:szCs w:val="28"/>
        </w:rPr>
        <w:t xml:space="preserve"> </w:t>
      </w:r>
      <w:r w:rsidRPr="00AA7959">
        <w:rPr>
          <w:sz w:val="28"/>
          <w:szCs w:val="28"/>
        </w:rPr>
        <w:t xml:space="preserve">  </w:t>
      </w:r>
      <w:r w:rsidR="00BD5428">
        <w:rPr>
          <w:sz w:val="28"/>
          <w:szCs w:val="28"/>
        </w:rPr>
        <w:t xml:space="preserve">   </w:t>
      </w:r>
      <w:r w:rsidRPr="00AA7959">
        <w:rPr>
          <w:sz w:val="28"/>
          <w:szCs w:val="28"/>
        </w:rPr>
        <w:t xml:space="preserve">№ </w:t>
      </w:r>
      <w:r w:rsidR="00986D4F">
        <w:rPr>
          <w:sz w:val="28"/>
          <w:szCs w:val="28"/>
        </w:rPr>
        <w:t>12</w:t>
      </w:r>
      <w:r w:rsidRPr="00AA7959">
        <w:rPr>
          <w:sz w:val="28"/>
          <w:szCs w:val="28"/>
        </w:rPr>
        <w:t xml:space="preserve"> </w:t>
      </w:r>
    </w:p>
    <w:p w:rsidR="001D7735" w:rsidRPr="00AA7959" w:rsidRDefault="001D7735" w:rsidP="001D7735">
      <w:pPr>
        <w:rPr>
          <w:sz w:val="28"/>
          <w:szCs w:val="28"/>
        </w:rPr>
      </w:pPr>
    </w:p>
    <w:p w:rsidR="00703511" w:rsidRPr="005A3CEB" w:rsidRDefault="00703511" w:rsidP="00703511">
      <w:pPr>
        <w:ind w:right="570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8463F1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8463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463F1">
        <w:rPr>
          <w:sz w:val="28"/>
          <w:szCs w:val="28"/>
        </w:rPr>
        <w:t xml:space="preserve"> </w:t>
      </w:r>
      <w:r w:rsidRPr="001A5002">
        <w:rPr>
          <w:sz w:val="28"/>
          <w:szCs w:val="28"/>
        </w:rPr>
        <w:t>«</w:t>
      </w:r>
      <w:r>
        <w:rPr>
          <w:sz w:val="28"/>
        </w:rPr>
        <w:t>Профилактика правонарушений обязательных требований,</w:t>
      </w:r>
      <w:r>
        <w:rPr>
          <w:sz w:val="28"/>
          <w:szCs w:val="28"/>
        </w:rPr>
        <w:t xml:space="preserve"> осуществляемой органом муниципального контроля — Администрацией Борковского поселения Демидовского района Смоленской области</w:t>
      </w:r>
      <w:r w:rsidRPr="001A5002">
        <w:rPr>
          <w:sz w:val="28"/>
          <w:szCs w:val="28"/>
        </w:rPr>
        <w:t>»</w:t>
      </w:r>
      <w:r>
        <w:rPr>
          <w:sz w:val="28"/>
          <w:szCs w:val="28"/>
        </w:rPr>
        <w:t>, утвержденную</w:t>
      </w:r>
      <w:r w:rsidRPr="00AB7A5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7A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A7959">
        <w:rPr>
          <w:sz w:val="28"/>
          <w:szCs w:val="28"/>
        </w:rPr>
        <w:t xml:space="preserve"> </w:t>
      </w:r>
      <w:r>
        <w:rPr>
          <w:sz w:val="28"/>
          <w:szCs w:val="28"/>
        </w:rPr>
        <w:t>Борковского</w:t>
      </w:r>
      <w:r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5A3CEB">
        <w:rPr>
          <w:sz w:val="28"/>
          <w:szCs w:val="28"/>
        </w:rPr>
        <w:t xml:space="preserve"> </w:t>
      </w:r>
      <w:r w:rsidR="00F44A51">
        <w:rPr>
          <w:sz w:val="28"/>
          <w:szCs w:val="28"/>
        </w:rPr>
        <w:t>от 25.12.2017</w:t>
      </w:r>
      <w:r>
        <w:rPr>
          <w:sz w:val="28"/>
          <w:szCs w:val="28"/>
        </w:rPr>
        <w:t xml:space="preserve"> № 37</w:t>
      </w:r>
    </w:p>
    <w:p w:rsidR="001D7735" w:rsidRDefault="001D7735" w:rsidP="00AB7A5E">
      <w:pPr>
        <w:shd w:val="clear" w:color="auto" w:fill="FFFFFF"/>
        <w:ind w:left="0"/>
        <w:rPr>
          <w:sz w:val="28"/>
          <w:szCs w:val="28"/>
        </w:rPr>
      </w:pPr>
    </w:p>
    <w:p w:rsidR="0043043C" w:rsidRPr="005A3CEB" w:rsidRDefault="0043043C" w:rsidP="00AB7A5E">
      <w:pPr>
        <w:shd w:val="clear" w:color="auto" w:fill="FFFFFF"/>
        <w:ind w:left="0"/>
        <w:rPr>
          <w:sz w:val="28"/>
          <w:szCs w:val="28"/>
        </w:rPr>
      </w:pPr>
    </w:p>
    <w:p w:rsidR="001D7735" w:rsidRPr="00AA7959" w:rsidRDefault="001D7735" w:rsidP="001D7735">
      <w:pPr>
        <w:ind w:firstLine="700"/>
        <w:rPr>
          <w:sz w:val="28"/>
          <w:szCs w:val="28"/>
        </w:rPr>
      </w:pPr>
      <w:r w:rsidRPr="00AA7959">
        <w:rPr>
          <w:sz w:val="28"/>
          <w:szCs w:val="28"/>
        </w:rPr>
        <w:t xml:space="preserve">Администрация </w:t>
      </w:r>
      <w:r w:rsidR="004A714B">
        <w:rPr>
          <w:sz w:val="28"/>
          <w:szCs w:val="28"/>
        </w:rPr>
        <w:t>Борковского</w:t>
      </w:r>
      <w:r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1D7735" w:rsidRPr="00AA7959" w:rsidRDefault="001D7735" w:rsidP="001858F9">
      <w:pPr>
        <w:ind w:right="-1" w:firstLine="709"/>
        <w:rPr>
          <w:sz w:val="28"/>
          <w:szCs w:val="28"/>
        </w:rPr>
      </w:pPr>
    </w:p>
    <w:p w:rsidR="001D7735" w:rsidRPr="00AA7959" w:rsidRDefault="001858F9" w:rsidP="001858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D7735" w:rsidRPr="00AA7959">
        <w:rPr>
          <w:sz w:val="28"/>
          <w:szCs w:val="28"/>
        </w:rPr>
        <w:t>:</w:t>
      </w:r>
    </w:p>
    <w:p w:rsidR="001D7735" w:rsidRPr="00AA7959" w:rsidRDefault="001D7735" w:rsidP="001858F9">
      <w:pPr>
        <w:rPr>
          <w:sz w:val="28"/>
          <w:szCs w:val="28"/>
        </w:rPr>
      </w:pPr>
    </w:p>
    <w:p w:rsidR="00703511" w:rsidRDefault="001D7735" w:rsidP="00703511">
      <w:pPr>
        <w:ind w:firstLine="669"/>
        <w:rPr>
          <w:sz w:val="28"/>
          <w:szCs w:val="28"/>
        </w:rPr>
      </w:pPr>
      <w:r w:rsidRPr="008463F1">
        <w:rPr>
          <w:sz w:val="28"/>
          <w:szCs w:val="28"/>
        </w:rPr>
        <w:t xml:space="preserve">1. </w:t>
      </w:r>
      <w:r w:rsidR="00703511">
        <w:rPr>
          <w:sz w:val="28"/>
          <w:szCs w:val="28"/>
        </w:rPr>
        <w:t xml:space="preserve">Внести в </w:t>
      </w:r>
      <w:r w:rsidR="00703511" w:rsidRPr="008463F1">
        <w:rPr>
          <w:sz w:val="28"/>
          <w:szCs w:val="28"/>
        </w:rPr>
        <w:t>муниципальн</w:t>
      </w:r>
      <w:r w:rsidR="00703511">
        <w:rPr>
          <w:sz w:val="28"/>
          <w:szCs w:val="28"/>
        </w:rPr>
        <w:t>ую</w:t>
      </w:r>
      <w:r w:rsidR="00703511" w:rsidRPr="008463F1">
        <w:rPr>
          <w:sz w:val="28"/>
          <w:szCs w:val="28"/>
        </w:rPr>
        <w:t xml:space="preserve"> программ</w:t>
      </w:r>
      <w:r w:rsidR="00703511">
        <w:rPr>
          <w:sz w:val="28"/>
          <w:szCs w:val="28"/>
        </w:rPr>
        <w:t>у</w:t>
      </w:r>
      <w:r w:rsidR="00703511" w:rsidRPr="008463F1">
        <w:rPr>
          <w:sz w:val="28"/>
          <w:szCs w:val="28"/>
        </w:rPr>
        <w:t xml:space="preserve"> </w:t>
      </w:r>
      <w:r w:rsidR="00703511" w:rsidRPr="001A5002">
        <w:rPr>
          <w:sz w:val="28"/>
          <w:szCs w:val="28"/>
        </w:rPr>
        <w:t>«</w:t>
      </w:r>
      <w:r w:rsidR="00703511">
        <w:rPr>
          <w:sz w:val="28"/>
        </w:rPr>
        <w:t>Профилактика правонарушений обязательных требований,</w:t>
      </w:r>
      <w:r w:rsidR="00703511">
        <w:rPr>
          <w:sz w:val="28"/>
          <w:szCs w:val="28"/>
        </w:rPr>
        <w:t xml:space="preserve"> осуществляемой органом муниципального контроля — Администрацией Борковского поселения Демидовского района Смоленской области</w:t>
      </w:r>
      <w:r w:rsidR="00703511" w:rsidRPr="001A5002">
        <w:rPr>
          <w:sz w:val="28"/>
          <w:szCs w:val="28"/>
        </w:rPr>
        <w:t>»</w:t>
      </w:r>
      <w:r w:rsidR="00703511">
        <w:rPr>
          <w:sz w:val="28"/>
          <w:szCs w:val="28"/>
        </w:rPr>
        <w:t>, утвержденную</w:t>
      </w:r>
      <w:r w:rsidR="00703511" w:rsidRPr="00AB7A5E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постановлением</w:t>
      </w:r>
      <w:r w:rsidR="00703511" w:rsidRPr="00AB7A5E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Администрации</w:t>
      </w:r>
      <w:r w:rsidR="00703511" w:rsidRPr="00AA7959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Борковского</w:t>
      </w:r>
      <w:r w:rsidR="00703511"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="00703511" w:rsidRPr="005A3CEB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от 25.12.2017 №37 (в ред. постановлений от 07.02.2019 №3, от 13,02.2020 №10</w:t>
      </w:r>
      <w:r w:rsidR="00986D4F">
        <w:rPr>
          <w:sz w:val="28"/>
          <w:szCs w:val="28"/>
        </w:rPr>
        <w:t>, от 10.02.2021 №9</w:t>
      </w:r>
      <w:r w:rsidR="00703511">
        <w:rPr>
          <w:sz w:val="28"/>
          <w:szCs w:val="28"/>
        </w:rPr>
        <w:t>) следующие изменения:</w:t>
      </w:r>
    </w:p>
    <w:p w:rsidR="004F1C21" w:rsidRDefault="00321ADA" w:rsidP="00321A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D5428">
        <w:rPr>
          <w:sz w:val="28"/>
          <w:szCs w:val="28"/>
        </w:rPr>
        <w:t>)</w:t>
      </w:r>
      <w:r w:rsidR="003B4DA5" w:rsidRPr="00DF49F1">
        <w:rPr>
          <w:sz w:val="28"/>
          <w:szCs w:val="28"/>
        </w:rPr>
        <w:t xml:space="preserve"> в паспорте</w:t>
      </w:r>
      <w:r w:rsidR="00BD5428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="004F1C21">
        <w:rPr>
          <w:sz w:val="28"/>
          <w:szCs w:val="28"/>
        </w:rPr>
        <w:t>позицию:</w:t>
      </w:r>
    </w:p>
    <w:tbl>
      <w:tblPr>
        <w:tblStyle w:val="a4"/>
        <w:tblW w:w="10064" w:type="dxa"/>
        <w:tblInd w:w="250" w:type="dxa"/>
        <w:tblLook w:val="01E0"/>
      </w:tblPr>
      <w:tblGrid>
        <w:gridCol w:w="2808"/>
        <w:gridCol w:w="7256"/>
      </w:tblGrid>
      <w:tr w:rsidR="008C4A0F" w:rsidTr="00F44A51">
        <w:tc>
          <w:tcPr>
            <w:tcW w:w="2808" w:type="dxa"/>
          </w:tcPr>
          <w:p w:rsidR="008C4A0F" w:rsidRDefault="008C4A0F" w:rsidP="0074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56" w:type="dxa"/>
          </w:tcPr>
          <w:p w:rsidR="008C4A0F" w:rsidRPr="001A5002" w:rsidRDefault="00321ADA" w:rsidP="00986D4F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3511">
              <w:rPr>
                <w:sz w:val="28"/>
                <w:szCs w:val="28"/>
              </w:rPr>
              <w:t>2</w:t>
            </w:r>
            <w:r w:rsidR="00986D4F">
              <w:rPr>
                <w:sz w:val="28"/>
                <w:szCs w:val="28"/>
              </w:rPr>
              <w:t>1</w:t>
            </w:r>
            <w:r w:rsidR="00703511">
              <w:rPr>
                <w:sz w:val="28"/>
                <w:szCs w:val="28"/>
              </w:rPr>
              <w:t xml:space="preserve"> </w:t>
            </w:r>
            <w:r w:rsidR="008C4A0F" w:rsidRPr="001A5002">
              <w:rPr>
                <w:sz w:val="28"/>
                <w:szCs w:val="28"/>
              </w:rPr>
              <w:t>год</w:t>
            </w:r>
          </w:p>
        </w:tc>
      </w:tr>
    </w:tbl>
    <w:p w:rsidR="004F1C21" w:rsidRDefault="004F1C21" w:rsidP="00AB7A5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позицией:</w:t>
      </w:r>
    </w:p>
    <w:tbl>
      <w:tblPr>
        <w:tblStyle w:val="a4"/>
        <w:tblW w:w="10118" w:type="dxa"/>
        <w:tblInd w:w="250" w:type="dxa"/>
        <w:tblLook w:val="01E0"/>
      </w:tblPr>
      <w:tblGrid>
        <w:gridCol w:w="2558"/>
        <w:gridCol w:w="7560"/>
      </w:tblGrid>
      <w:tr w:rsidR="008C4A0F" w:rsidTr="00F44A51">
        <w:tc>
          <w:tcPr>
            <w:tcW w:w="2558" w:type="dxa"/>
          </w:tcPr>
          <w:p w:rsidR="008C4A0F" w:rsidRDefault="008C4A0F" w:rsidP="0074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60" w:type="dxa"/>
          </w:tcPr>
          <w:p w:rsidR="008C4A0F" w:rsidRPr="001A5002" w:rsidRDefault="008C4A0F" w:rsidP="00986D4F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</w:t>
            </w:r>
            <w:r w:rsidR="00986D4F">
              <w:rPr>
                <w:sz w:val="28"/>
                <w:szCs w:val="28"/>
              </w:rPr>
              <w:t>2</w:t>
            </w:r>
            <w:r w:rsidRPr="001A5002">
              <w:rPr>
                <w:sz w:val="28"/>
                <w:szCs w:val="28"/>
              </w:rPr>
              <w:t xml:space="preserve"> год</w:t>
            </w:r>
          </w:p>
        </w:tc>
      </w:tr>
    </w:tbl>
    <w:p w:rsidR="008C4A0F" w:rsidRDefault="00321ADA" w:rsidP="008C4A0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8C4A0F">
        <w:rPr>
          <w:sz w:val="28"/>
          <w:szCs w:val="28"/>
        </w:rPr>
        <w:t>)</w:t>
      </w:r>
      <w:r w:rsidR="00703511">
        <w:rPr>
          <w:sz w:val="28"/>
          <w:szCs w:val="28"/>
        </w:rPr>
        <w:t xml:space="preserve"> в</w:t>
      </w:r>
      <w:r w:rsidR="008C4A0F">
        <w:rPr>
          <w:sz w:val="28"/>
          <w:szCs w:val="28"/>
        </w:rPr>
        <w:t xml:space="preserve"> приложени</w:t>
      </w:r>
      <w:r w:rsidR="00703511">
        <w:rPr>
          <w:sz w:val="28"/>
          <w:szCs w:val="28"/>
        </w:rPr>
        <w:t>и</w:t>
      </w:r>
      <w:r w:rsidR="008C4A0F">
        <w:rPr>
          <w:sz w:val="28"/>
          <w:szCs w:val="28"/>
        </w:rPr>
        <w:t xml:space="preserve"> к муниципальной</w:t>
      </w:r>
      <w:r w:rsidR="008C4A0F" w:rsidRPr="001A5002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>программе</w:t>
      </w:r>
      <w:r w:rsidR="008C4A0F" w:rsidRPr="001A5002">
        <w:rPr>
          <w:sz w:val="28"/>
          <w:szCs w:val="28"/>
        </w:rPr>
        <w:t xml:space="preserve"> «</w:t>
      </w:r>
      <w:r w:rsidR="008C4A0F">
        <w:rPr>
          <w:sz w:val="28"/>
        </w:rPr>
        <w:t>Профилактика правонарушений обязательных требований,</w:t>
      </w:r>
      <w:r w:rsidR="008C4A0F">
        <w:rPr>
          <w:sz w:val="28"/>
          <w:szCs w:val="28"/>
        </w:rPr>
        <w:t xml:space="preserve"> осуществляемой органом муниципального контроля — Администрацией </w:t>
      </w:r>
      <w:r w:rsidR="004A714B">
        <w:rPr>
          <w:sz w:val="28"/>
          <w:szCs w:val="28"/>
        </w:rPr>
        <w:t>Борковского</w:t>
      </w:r>
      <w:r w:rsidR="008C4A0F">
        <w:rPr>
          <w:sz w:val="28"/>
          <w:szCs w:val="28"/>
        </w:rPr>
        <w:t xml:space="preserve"> </w:t>
      </w:r>
      <w:r w:rsidR="009951F1">
        <w:rPr>
          <w:sz w:val="28"/>
          <w:szCs w:val="28"/>
        </w:rPr>
        <w:t xml:space="preserve">сельского </w:t>
      </w:r>
      <w:r w:rsidR="008C4A0F">
        <w:rPr>
          <w:sz w:val="28"/>
          <w:szCs w:val="28"/>
        </w:rPr>
        <w:t>поселения Демидовского района Смоленской области</w:t>
      </w:r>
      <w:r w:rsidR="008C4A0F" w:rsidRPr="001A5002">
        <w:rPr>
          <w:sz w:val="28"/>
          <w:szCs w:val="28"/>
        </w:rPr>
        <w:t>»</w:t>
      </w:r>
      <w:r w:rsidR="008C4A0F">
        <w:rPr>
          <w:sz w:val="28"/>
          <w:szCs w:val="28"/>
        </w:rPr>
        <w:t xml:space="preserve">, утвержденную постановлением </w:t>
      </w:r>
      <w:r w:rsidR="008C4A0F" w:rsidRPr="00AA7959">
        <w:rPr>
          <w:sz w:val="28"/>
          <w:szCs w:val="28"/>
        </w:rPr>
        <w:t>Администраци</w:t>
      </w:r>
      <w:r w:rsidR="009951F1">
        <w:rPr>
          <w:sz w:val="28"/>
          <w:szCs w:val="28"/>
        </w:rPr>
        <w:t>и</w:t>
      </w:r>
      <w:r w:rsidR="008C4A0F" w:rsidRPr="00AA7959">
        <w:rPr>
          <w:sz w:val="28"/>
          <w:szCs w:val="28"/>
        </w:rPr>
        <w:t xml:space="preserve"> </w:t>
      </w:r>
      <w:r w:rsidR="004A714B">
        <w:rPr>
          <w:sz w:val="28"/>
          <w:szCs w:val="28"/>
        </w:rPr>
        <w:t>Борковского</w:t>
      </w:r>
      <w:r w:rsidR="008C4A0F"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="008C4A0F" w:rsidRPr="005A3CEB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>от 2</w:t>
      </w:r>
      <w:r w:rsidR="001858F9">
        <w:rPr>
          <w:sz w:val="28"/>
          <w:szCs w:val="28"/>
        </w:rPr>
        <w:t>5.12.2017</w:t>
      </w:r>
      <w:r w:rsidR="00703511">
        <w:rPr>
          <w:sz w:val="28"/>
          <w:szCs w:val="28"/>
        </w:rPr>
        <w:t xml:space="preserve"> </w:t>
      </w:r>
      <w:r w:rsidR="001858F9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>№</w:t>
      </w:r>
      <w:r w:rsidR="001858F9">
        <w:rPr>
          <w:sz w:val="28"/>
          <w:szCs w:val="28"/>
        </w:rPr>
        <w:t>37</w:t>
      </w:r>
      <w:r w:rsidR="008C4A0F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(в ред. постановлений от 07.02.2019 №3, от 13,02.2020 №10</w:t>
      </w:r>
      <w:r w:rsidR="00986D4F">
        <w:rPr>
          <w:sz w:val="28"/>
          <w:szCs w:val="28"/>
        </w:rPr>
        <w:t>, от 10.02.2021 №9</w:t>
      </w:r>
      <w:r w:rsidR="00703511">
        <w:rPr>
          <w:sz w:val="28"/>
          <w:szCs w:val="28"/>
        </w:rPr>
        <w:t xml:space="preserve">) </w:t>
      </w:r>
      <w:r w:rsidR="008C4A0F" w:rsidRPr="00847B53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 xml:space="preserve"> </w:t>
      </w:r>
      <w:r w:rsidR="00703511">
        <w:rPr>
          <w:sz w:val="28"/>
          <w:szCs w:val="28"/>
        </w:rPr>
        <w:t>слова «202</w:t>
      </w:r>
      <w:r w:rsidR="00986D4F">
        <w:rPr>
          <w:sz w:val="28"/>
          <w:szCs w:val="28"/>
        </w:rPr>
        <w:t>1</w:t>
      </w:r>
      <w:r w:rsidR="00703511">
        <w:rPr>
          <w:sz w:val="28"/>
          <w:szCs w:val="28"/>
        </w:rPr>
        <w:t xml:space="preserve"> г» заменить словами «202</w:t>
      </w:r>
      <w:r w:rsidR="00986D4F">
        <w:rPr>
          <w:sz w:val="28"/>
          <w:szCs w:val="28"/>
        </w:rPr>
        <w:t>2</w:t>
      </w:r>
      <w:r w:rsidR="00703511">
        <w:rPr>
          <w:sz w:val="28"/>
          <w:szCs w:val="28"/>
        </w:rPr>
        <w:t xml:space="preserve"> г»</w:t>
      </w:r>
      <w:r w:rsidR="008C4A0F">
        <w:rPr>
          <w:sz w:val="28"/>
          <w:szCs w:val="28"/>
        </w:rPr>
        <w:t>.</w:t>
      </w:r>
      <w:proofErr w:type="gramEnd"/>
    </w:p>
    <w:p w:rsidR="00703511" w:rsidRPr="008463F1" w:rsidRDefault="00821422" w:rsidP="00703511">
      <w:pPr>
        <w:ind w:firstLine="720"/>
        <w:rPr>
          <w:sz w:val="28"/>
          <w:szCs w:val="28"/>
        </w:rPr>
      </w:pPr>
      <w:r w:rsidRPr="00B71BEB">
        <w:rPr>
          <w:sz w:val="28"/>
          <w:szCs w:val="28"/>
        </w:rPr>
        <w:t xml:space="preserve">2. </w:t>
      </w:r>
      <w:r w:rsidR="00703511" w:rsidRPr="008463F1">
        <w:rPr>
          <w:color w:val="000000"/>
          <w:sz w:val="28"/>
          <w:szCs w:val="28"/>
        </w:rPr>
        <w:t>Настоящее постановление вступает в силу</w:t>
      </w:r>
      <w:r w:rsidR="00703511">
        <w:rPr>
          <w:color w:val="000000"/>
          <w:sz w:val="28"/>
          <w:szCs w:val="28"/>
        </w:rPr>
        <w:t xml:space="preserve"> с момента подписания и распространяет свое действие на </w:t>
      </w:r>
      <w:proofErr w:type="gramStart"/>
      <w:r w:rsidR="00703511">
        <w:rPr>
          <w:color w:val="000000"/>
          <w:sz w:val="28"/>
          <w:szCs w:val="28"/>
        </w:rPr>
        <w:t>правоотношения, возникшие</w:t>
      </w:r>
      <w:r w:rsidR="00703511" w:rsidRPr="008463F1">
        <w:rPr>
          <w:color w:val="000000"/>
          <w:sz w:val="28"/>
          <w:szCs w:val="28"/>
        </w:rPr>
        <w:t xml:space="preserve"> </w:t>
      </w:r>
      <w:r w:rsidR="00703511">
        <w:rPr>
          <w:color w:val="000000"/>
          <w:sz w:val="28"/>
          <w:szCs w:val="28"/>
        </w:rPr>
        <w:t>с 01.01.202</w:t>
      </w:r>
      <w:r w:rsidR="00986D4F">
        <w:rPr>
          <w:color w:val="000000"/>
          <w:sz w:val="28"/>
          <w:szCs w:val="28"/>
        </w:rPr>
        <w:t>2</w:t>
      </w:r>
      <w:r w:rsidR="00703511">
        <w:rPr>
          <w:color w:val="000000"/>
          <w:sz w:val="28"/>
          <w:szCs w:val="28"/>
        </w:rPr>
        <w:t xml:space="preserve"> года и подлежит</w:t>
      </w:r>
      <w:proofErr w:type="gramEnd"/>
      <w:r w:rsidR="00703511" w:rsidRPr="008463F1">
        <w:rPr>
          <w:color w:val="000000"/>
          <w:sz w:val="28"/>
          <w:szCs w:val="28"/>
        </w:rPr>
        <w:t xml:space="preserve"> официально</w:t>
      </w:r>
      <w:r w:rsidR="00703511">
        <w:rPr>
          <w:color w:val="000000"/>
          <w:sz w:val="28"/>
          <w:szCs w:val="28"/>
        </w:rPr>
        <w:t>му обнародованию</w:t>
      </w:r>
      <w:r w:rsidR="00703511" w:rsidRPr="008463F1">
        <w:rPr>
          <w:color w:val="000000"/>
          <w:sz w:val="28"/>
          <w:szCs w:val="28"/>
        </w:rPr>
        <w:t>.</w:t>
      </w:r>
    </w:p>
    <w:p w:rsidR="001D7735" w:rsidRDefault="001D7735" w:rsidP="00703511">
      <w:pPr>
        <w:ind w:firstLine="709"/>
        <w:rPr>
          <w:sz w:val="28"/>
          <w:szCs w:val="28"/>
        </w:rPr>
      </w:pPr>
    </w:p>
    <w:p w:rsidR="0043043C" w:rsidRDefault="0043043C" w:rsidP="001D7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735" w:rsidRPr="00AA7959" w:rsidRDefault="00D3630B" w:rsidP="001D773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A505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1D7735" w:rsidRPr="00AA7959" w:rsidRDefault="004A714B" w:rsidP="001D7735">
      <w:pPr>
        <w:rPr>
          <w:sz w:val="28"/>
          <w:szCs w:val="28"/>
        </w:rPr>
      </w:pPr>
      <w:r>
        <w:rPr>
          <w:sz w:val="28"/>
          <w:szCs w:val="28"/>
        </w:rPr>
        <w:t>Борковского</w:t>
      </w:r>
      <w:r w:rsidR="001D7735" w:rsidRPr="00AA7959">
        <w:rPr>
          <w:sz w:val="28"/>
          <w:szCs w:val="28"/>
        </w:rPr>
        <w:t xml:space="preserve"> сельского поселения </w:t>
      </w:r>
    </w:p>
    <w:p w:rsidR="008F39AE" w:rsidRDefault="001D7735" w:rsidP="008F39AE">
      <w:pPr>
        <w:rPr>
          <w:sz w:val="28"/>
          <w:szCs w:val="28"/>
        </w:rPr>
      </w:pPr>
      <w:r w:rsidRPr="00AA7959">
        <w:rPr>
          <w:sz w:val="28"/>
          <w:szCs w:val="28"/>
        </w:rPr>
        <w:t>Демидовско</w:t>
      </w:r>
      <w:r>
        <w:rPr>
          <w:sz w:val="28"/>
          <w:szCs w:val="28"/>
        </w:rPr>
        <w:t xml:space="preserve">го района Смоленской области  </w:t>
      </w:r>
      <w:r w:rsidRPr="00AA7959">
        <w:rPr>
          <w:sz w:val="28"/>
          <w:szCs w:val="28"/>
        </w:rPr>
        <w:t xml:space="preserve">             </w:t>
      </w:r>
      <w:r w:rsidR="001858F9">
        <w:rPr>
          <w:sz w:val="28"/>
          <w:szCs w:val="28"/>
        </w:rPr>
        <w:t xml:space="preserve">         </w:t>
      </w:r>
      <w:r w:rsidRPr="00AA7959">
        <w:rPr>
          <w:sz w:val="28"/>
          <w:szCs w:val="28"/>
        </w:rPr>
        <w:t xml:space="preserve">  </w:t>
      </w:r>
      <w:r w:rsidR="001858F9">
        <w:rPr>
          <w:sz w:val="28"/>
          <w:szCs w:val="28"/>
        </w:rPr>
        <w:t>С.В. Дмитриев</w:t>
      </w: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p w:rsidR="00F44A51" w:rsidRDefault="00F44A51" w:rsidP="008F39AE">
      <w:pPr>
        <w:rPr>
          <w:sz w:val="28"/>
          <w:szCs w:val="28"/>
        </w:rPr>
      </w:pPr>
    </w:p>
    <w:sectPr w:rsidR="00F44A51" w:rsidSect="00F44A51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22" w:rsidRDefault="00B85922">
      <w:r>
        <w:separator/>
      </w:r>
    </w:p>
  </w:endnote>
  <w:endnote w:type="continuationSeparator" w:id="0">
    <w:p w:rsidR="00B85922" w:rsidRDefault="00B8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22" w:rsidRDefault="00B85922">
      <w:r>
        <w:separator/>
      </w:r>
    </w:p>
  </w:footnote>
  <w:footnote w:type="continuationSeparator" w:id="0">
    <w:p w:rsidR="00B85922" w:rsidRDefault="00B85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4B" w:rsidRDefault="00084931" w:rsidP="003E44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71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14B" w:rsidRDefault="004A71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4B" w:rsidRDefault="00F44A51" w:rsidP="003E44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 </w:t>
    </w:r>
  </w:p>
  <w:p w:rsidR="004A714B" w:rsidRDefault="00F44A51" w:rsidP="00F44A51">
    <w:pPr>
      <w:pStyle w:val="a6"/>
      <w:tabs>
        <w:tab w:val="clear" w:pos="4677"/>
        <w:tab w:val="clear" w:pos="9355"/>
        <w:tab w:val="center" w:pos="5122"/>
      </w:tabs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D4A"/>
    <w:rsid w:val="00051BA7"/>
    <w:rsid w:val="00076CA8"/>
    <w:rsid w:val="00084931"/>
    <w:rsid w:val="00091A7F"/>
    <w:rsid w:val="000A3869"/>
    <w:rsid w:val="001003A2"/>
    <w:rsid w:val="001858F9"/>
    <w:rsid w:val="00185B9D"/>
    <w:rsid w:val="001A5002"/>
    <w:rsid w:val="001D7735"/>
    <w:rsid w:val="001E0053"/>
    <w:rsid w:val="001E0DCC"/>
    <w:rsid w:val="001E6C0A"/>
    <w:rsid w:val="00203064"/>
    <w:rsid w:val="00226B31"/>
    <w:rsid w:val="00241746"/>
    <w:rsid w:val="00253C93"/>
    <w:rsid w:val="00253D1F"/>
    <w:rsid w:val="0028759F"/>
    <w:rsid w:val="002A4D5A"/>
    <w:rsid w:val="002B4B90"/>
    <w:rsid w:val="002F45C1"/>
    <w:rsid w:val="00321ADA"/>
    <w:rsid w:val="0033268F"/>
    <w:rsid w:val="00343E3F"/>
    <w:rsid w:val="0038553D"/>
    <w:rsid w:val="003A5056"/>
    <w:rsid w:val="003B4DA5"/>
    <w:rsid w:val="003C3A12"/>
    <w:rsid w:val="003E4410"/>
    <w:rsid w:val="003F40D4"/>
    <w:rsid w:val="00427BD1"/>
    <w:rsid w:val="0043043C"/>
    <w:rsid w:val="004331F6"/>
    <w:rsid w:val="0045041F"/>
    <w:rsid w:val="004728EC"/>
    <w:rsid w:val="0048320F"/>
    <w:rsid w:val="004A714B"/>
    <w:rsid w:val="004C5BBE"/>
    <w:rsid w:val="004D5A11"/>
    <w:rsid w:val="004F1C21"/>
    <w:rsid w:val="00501E3B"/>
    <w:rsid w:val="005051DE"/>
    <w:rsid w:val="00506982"/>
    <w:rsid w:val="005365B7"/>
    <w:rsid w:val="0058687C"/>
    <w:rsid w:val="005C1BED"/>
    <w:rsid w:val="005D6379"/>
    <w:rsid w:val="005E4F39"/>
    <w:rsid w:val="00604CB2"/>
    <w:rsid w:val="0061558C"/>
    <w:rsid w:val="00622EF3"/>
    <w:rsid w:val="0064135A"/>
    <w:rsid w:val="0064164A"/>
    <w:rsid w:val="006A6DF0"/>
    <w:rsid w:val="00703511"/>
    <w:rsid w:val="0071047F"/>
    <w:rsid w:val="00726CDC"/>
    <w:rsid w:val="00732692"/>
    <w:rsid w:val="00733731"/>
    <w:rsid w:val="00735194"/>
    <w:rsid w:val="00740F40"/>
    <w:rsid w:val="00743B94"/>
    <w:rsid w:val="0074542B"/>
    <w:rsid w:val="00772179"/>
    <w:rsid w:val="007917E6"/>
    <w:rsid w:val="00821422"/>
    <w:rsid w:val="00863B97"/>
    <w:rsid w:val="008717C9"/>
    <w:rsid w:val="00874E88"/>
    <w:rsid w:val="0087736C"/>
    <w:rsid w:val="00882482"/>
    <w:rsid w:val="008B3A91"/>
    <w:rsid w:val="008C4A0F"/>
    <w:rsid w:val="008F39AE"/>
    <w:rsid w:val="0090073B"/>
    <w:rsid w:val="00904C9A"/>
    <w:rsid w:val="009125DD"/>
    <w:rsid w:val="009166B5"/>
    <w:rsid w:val="00986000"/>
    <w:rsid w:val="00986D4F"/>
    <w:rsid w:val="009951F1"/>
    <w:rsid w:val="009A4CE6"/>
    <w:rsid w:val="009B69A8"/>
    <w:rsid w:val="009C48CA"/>
    <w:rsid w:val="009E7882"/>
    <w:rsid w:val="009E7E6A"/>
    <w:rsid w:val="00A24E69"/>
    <w:rsid w:val="00A76210"/>
    <w:rsid w:val="00AA0516"/>
    <w:rsid w:val="00AA3D8F"/>
    <w:rsid w:val="00AB7A5E"/>
    <w:rsid w:val="00B2625B"/>
    <w:rsid w:val="00B32B2A"/>
    <w:rsid w:val="00B42605"/>
    <w:rsid w:val="00B85922"/>
    <w:rsid w:val="00BB271F"/>
    <w:rsid w:val="00BD5428"/>
    <w:rsid w:val="00BE3E7E"/>
    <w:rsid w:val="00BE7E1D"/>
    <w:rsid w:val="00C208A6"/>
    <w:rsid w:val="00C25D4A"/>
    <w:rsid w:val="00C35615"/>
    <w:rsid w:val="00C532D8"/>
    <w:rsid w:val="00C76009"/>
    <w:rsid w:val="00C833AB"/>
    <w:rsid w:val="00C858E7"/>
    <w:rsid w:val="00CB151C"/>
    <w:rsid w:val="00CC1240"/>
    <w:rsid w:val="00D3630B"/>
    <w:rsid w:val="00D44592"/>
    <w:rsid w:val="00D67605"/>
    <w:rsid w:val="00DC39F3"/>
    <w:rsid w:val="00DD0DD8"/>
    <w:rsid w:val="00DD5211"/>
    <w:rsid w:val="00DD782C"/>
    <w:rsid w:val="00DE125D"/>
    <w:rsid w:val="00DE598D"/>
    <w:rsid w:val="00DF32CA"/>
    <w:rsid w:val="00DF49F1"/>
    <w:rsid w:val="00E56736"/>
    <w:rsid w:val="00E5750E"/>
    <w:rsid w:val="00E64E42"/>
    <w:rsid w:val="00EC694C"/>
    <w:rsid w:val="00ED0144"/>
    <w:rsid w:val="00F03BBC"/>
    <w:rsid w:val="00F12CBA"/>
    <w:rsid w:val="00F44A51"/>
    <w:rsid w:val="00F7222A"/>
    <w:rsid w:val="00F8277A"/>
    <w:rsid w:val="00F90BAC"/>
    <w:rsid w:val="00FA3DDD"/>
    <w:rsid w:val="00FE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paragraph" w:styleId="7">
    <w:name w:val="heading 7"/>
    <w:basedOn w:val="a"/>
    <w:next w:val="a"/>
    <w:qFormat/>
    <w:rsid w:val="00E56736"/>
    <w:pPr>
      <w:spacing w:before="240" w:after="60"/>
      <w:ind w:left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08A6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table" w:styleId="a4">
    <w:name w:val="Table Grid"/>
    <w:basedOn w:val="a1"/>
    <w:rsid w:val="0034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5D6379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D7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1D77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7735"/>
  </w:style>
  <w:style w:type="paragraph" w:customStyle="1" w:styleId="1">
    <w:name w:val="Знак1"/>
    <w:basedOn w:val="a"/>
    <w:rsid w:val="00E56736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E5673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C4A0F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D5428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9C48C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44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4A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2021-02-15T09:21:00Z</cp:lastPrinted>
  <dcterms:created xsi:type="dcterms:W3CDTF">2022-02-16T14:00:00Z</dcterms:created>
  <dcterms:modified xsi:type="dcterms:W3CDTF">2022-02-16T14:00:00Z</dcterms:modified>
</cp:coreProperties>
</file>