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65" w:rsidRPr="00AA7959" w:rsidRDefault="005D2665" w:rsidP="005D2665">
      <w:pPr>
        <w:jc w:val="center"/>
        <w:rPr>
          <w:sz w:val="28"/>
          <w:szCs w:val="28"/>
        </w:rPr>
      </w:pPr>
      <w:r>
        <w:rPr>
          <w:noProof/>
          <w:color w:val="348300"/>
          <w:sz w:val="28"/>
          <w:szCs w:val="28"/>
        </w:rPr>
        <w:drawing>
          <wp:inline distT="0" distB="0" distL="0" distR="0">
            <wp:extent cx="857250" cy="800100"/>
            <wp:effectExtent l="19050" t="0" r="0" b="0"/>
            <wp:docPr id="2" name="Рисунок 1" descr="http://ozerniy.admin-smolensk.ru/files/388/resize/gerb_90_88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erniy.admin-smolensk.ru/files/388/resize/gerb_90_88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665" w:rsidRPr="00AA7959" w:rsidRDefault="005D2665" w:rsidP="005D2665">
      <w:pPr>
        <w:jc w:val="center"/>
        <w:rPr>
          <w:b/>
          <w:sz w:val="28"/>
          <w:szCs w:val="28"/>
        </w:rPr>
      </w:pPr>
      <w:r w:rsidRPr="00AA7959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БОРКОВСКОГО</w:t>
      </w:r>
      <w:r w:rsidRPr="00AA7959">
        <w:rPr>
          <w:b/>
          <w:sz w:val="28"/>
          <w:szCs w:val="28"/>
        </w:rPr>
        <w:t xml:space="preserve"> СЕЛЬСКОГО ПОСЕЛЕНИЯ </w:t>
      </w:r>
    </w:p>
    <w:p w:rsidR="005D2665" w:rsidRPr="00AA7959" w:rsidRDefault="005D2665" w:rsidP="005D2665">
      <w:pPr>
        <w:jc w:val="center"/>
        <w:rPr>
          <w:b/>
          <w:sz w:val="28"/>
          <w:szCs w:val="28"/>
        </w:rPr>
      </w:pPr>
      <w:r w:rsidRPr="00AA7959">
        <w:rPr>
          <w:b/>
          <w:sz w:val="28"/>
          <w:szCs w:val="28"/>
        </w:rPr>
        <w:t>ДЕМИДОВСКОГО РАЙОНА СМОЛЕНСКОЙ ОБЛАСТИ</w:t>
      </w:r>
    </w:p>
    <w:p w:rsidR="005D2665" w:rsidRPr="00AA7959" w:rsidRDefault="005D2665" w:rsidP="005D2665">
      <w:pPr>
        <w:jc w:val="center"/>
        <w:rPr>
          <w:b/>
          <w:sz w:val="28"/>
          <w:szCs w:val="28"/>
        </w:rPr>
      </w:pPr>
    </w:p>
    <w:p w:rsidR="005D2665" w:rsidRPr="00AA7959" w:rsidRDefault="005D2665" w:rsidP="005D2665">
      <w:pPr>
        <w:jc w:val="center"/>
        <w:rPr>
          <w:b/>
          <w:sz w:val="28"/>
          <w:szCs w:val="28"/>
        </w:rPr>
      </w:pPr>
    </w:p>
    <w:p w:rsidR="005D2665" w:rsidRPr="00AA7959" w:rsidRDefault="005D2665" w:rsidP="005D2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AA7959">
        <w:rPr>
          <w:b/>
          <w:sz w:val="28"/>
          <w:szCs w:val="28"/>
        </w:rPr>
        <w:t>Е</w:t>
      </w:r>
    </w:p>
    <w:p w:rsidR="005D2665" w:rsidRPr="00AA7959" w:rsidRDefault="005D2665" w:rsidP="005D2665">
      <w:pPr>
        <w:rPr>
          <w:sz w:val="28"/>
          <w:szCs w:val="28"/>
        </w:rPr>
      </w:pPr>
    </w:p>
    <w:p w:rsidR="005D2665" w:rsidRDefault="005D2665" w:rsidP="005D2665">
      <w:pPr>
        <w:rPr>
          <w:sz w:val="28"/>
          <w:szCs w:val="28"/>
        </w:rPr>
      </w:pPr>
      <w:r w:rsidRPr="00AA7959">
        <w:rPr>
          <w:sz w:val="28"/>
          <w:szCs w:val="28"/>
        </w:rPr>
        <w:t xml:space="preserve">от </w:t>
      </w:r>
      <w:r w:rsidR="00970F4F">
        <w:rPr>
          <w:sz w:val="28"/>
          <w:szCs w:val="28"/>
        </w:rPr>
        <w:t>14</w:t>
      </w:r>
      <w:r>
        <w:rPr>
          <w:sz w:val="28"/>
          <w:szCs w:val="28"/>
        </w:rPr>
        <w:t>.02.202</w:t>
      </w:r>
      <w:r w:rsidR="00970F4F">
        <w:rPr>
          <w:sz w:val="28"/>
          <w:szCs w:val="28"/>
        </w:rPr>
        <w:t>4</w:t>
      </w:r>
      <w:r w:rsidRPr="00AA7959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970F4F">
        <w:rPr>
          <w:sz w:val="28"/>
          <w:szCs w:val="28"/>
        </w:rPr>
        <w:t>0</w:t>
      </w:r>
    </w:p>
    <w:p w:rsidR="00E8136F" w:rsidRPr="00AA7959" w:rsidRDefault="00E8136F" w:rsidP="005D2665">
      <w:pPr>
        <w:rPr>
          <w:sz w:val="28"/>
          <w:szCs w:val="28"/>
        </w:rPr>
      </w:pPr>
    </w:p>
    <w:p w:rsidR="00E310FD" w:rsidRDefault="00E310FD" w:rsidP="00E310FD">
      <w:pPr>
        <w:ind w:right="5669"/>
        <w:jc w:val="both"/>
      </w:pPr>
      <w:r>
        <w:rPr>
          <w:sz w:val="28"/>
          <w:szCs w:val="28"/>
        </w:rPr>
        <w:t>О внесении изменений в муниципальную программу «</w:t>
      </w:r>
      <w:r w:rsidRPr="00704459">
        <w:rPr>
          <w:sz w:val="28"/>
          <w:szCs w:val="28"/>
        </w:rPr>
        <w:t>Энергосбережение и повышение энергетической эффективности Администрации Борковского сельского поселения Демидовского района Смоленской области</w:t>
      </w:r>
      <w:r>
        <w:rPr>
          <w:sz w:val="28"/>
          <w:szCs w:val="28"/>
        </w:rPr>
        <w:t>»,</w:t>
      </w:r>
      <w:r w:rsidRPr="003A2FF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Борковского</w:t>
      </w:r>
      <w:r w:rsidRPr="00AA7959">
        <w:rPr>
          <w:sz w:val="28"/>
          <w:szCs w:val="28"/>
        </w:rPr>
        <w:t xml:space="preserve"> сельского поселения Демидовского района Смоленской област</w:t>
      </w:r>
      <w:r>
        <w:rPr>
          <w:sz w:val="28"/>
          <w:szCs w:val="28"/>
        </w:rPr>
        <w:t>и от 20.10.2021 №31</w:t>
      </w:r>
    </w:p>
    <w:p w:rsidR="005D2665" w:rsidRDefault="005D2665" w:rsidP="005D2665">
      <w:pPr>
        <w:shd w:val="clear" w:color="auto" w:fill="FFFFFF"/>
        <w:rPr>
          <w:sz w:val="28"/>
          <w:szCs w:val="28"/>
        </w:rPr>
      </w:pPr>
    </w:p>
    <w:p w:rsidR="00E310FD" w:rsidRPr="00DE319A" w:rsidRDefault="00E310FD" w:rsidP="00E310FD">
      <w:pPr>
        <w:tabs>
          <w:tab w:val="left" w:pos="5670"/>
        </w:tabs>
        <w:ind w:firstLine="709"/>
        <w:jc w:val="both"/>
        <w:rPr>
          <w:sz w:val="28"/>
          <w:szCs w:val="28"/>
        </w:rPr>
      </w:pPr>
      <w:proofErr w:type="gramStart"/>
      <w:r w:rsidRPr="00B21FF3">
        <w:rPr>
          <w:sz w:val="28"/>
          <w:szCs w:val="28"/>
        </w:rPr>
        <w:t xml:space="preserve">Руководствуясь Федеральным законом от 06.10.2003 г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8"/>
          <w:szCs w:val="28"/>
        </w:rPr>
        <w:t>Борков</w:t>
      </w:r>
      <w:r w:rsidRPr="00B21FF3">
        <w:rPr>
          <w:sz w:val="28"/>
          <w:szCs w:val="28"/>
        </w:rPr>
        <w:t>ского сельского поселения Демидовского района Смоленской области от 1</w:t>
      </w:r>
      <w:r>
        <w:rPr>
          <w:sz w:val="28"/>
          <w:szCs w:val="28"/>
        </w:rPr>
        <w:t>6</w:t>
      </w:r>
      <w:r w:rsidRPr="00B21FF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21FF3">
        <w:rPr>
          <w:sz w:val="28"/>
          <w:szCs w:val="28"/>
        </w:rPr>
        <w:t>.2013 № 36 «</w:t>
      </w:r>
      <w:r>
        <w:rPr>
          <w:sz w:val="28"/>
        </w:rPr>
        <w:t>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Pr="00B21FF3">
        <w:rPr>
          <w:sz w:val="28"/>
          <w:szCs w:val="28"/>
        </w:rPr>
        <w:t xml:space="preserve">», </w:t>
      </w:r>
      <w:r w:rsidRPr="00DE319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Борков</w:t>
      </w:r>
      <w:r w:rsidRPr="00B21FF3">
        <w:rPr>
          <w:sz w:val="28"/>
          <w:szCs w:val="28"/>
        </w:rPr>
        <w:t>ского</w:t>
      </w:r>
      <w:r w:rsidRPr="00DE319A">
        <w:rPr>
          <w:sz w:val="28"/>
          <w:szCs w:val="28"/>
        </w:rPr>
        <w:t xml:space="preserve"> сельского поселения Демидовского района Смоленской области</w:t>
      </w:r>
      <w:proofErr w:type="gramEnd"/>
    </w:p>
    <w:p w:rsidR="00E310FD" w:rsidRDefault="00E310FD" w:rsidP="00E310FD">
      <w:pPr>
        <w:shd w:val="clear" w:color="auto" w:fill="FFFFFF"/>
        <w:rPr>
          <w:sz w:val="28"/>
          <w:szCs w:val="28"/>
        </w:rPr>
      </w:pPr>
    </w:p>
    <w:p w:rsidR="00E310FD" w:rsidRDefault="00E310FD" w:rsidP="00E310FD">
      <w:pPr>
        <w:ind w:firstLine="726"/>
        <w:jc w:val="center"/>
      </w:pPr>
      <w:r>
        <w:rPr>
          <w:bCs/>
          <w:sz w:val="28"/>
          <w:szCs w:val="28"/>
        </w:rPr>
        <w:t>ПОСТАНОВЛЯЕТ:</w:t>
      </w:r>
    </w:p>
    <w:p w:rsidR="00E310FD" w:rsidRDefault="00E310FD" w:rsidP="00E310FD">
      <w:pPr>
        <w:rPr>
          <w:rFonts w:eastAsia="Calibri" w:cs="Calibri"/>
          <w:bCs/>
          <w:sz w:val="28"/>
          <w:szCs w:val="28"/>
        </w:rPr>
      </w:pPr>
    </w:p>
    <w:p w:rsidR="00E310FD" w:rsidRDefault="00E310FD" w:rsidP="00970F4F">
      <w:pPr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</w:t>
      </w:r>
      <w:r w:rsidRPr="00704459">
        <w:rPr>
          <w:sz w:val="28"/>
          <w:szCs w:val="28"/>
        </w:rPr>
        <w:t xml:space="preserve">Энергосбережение и повышение энергетической </w:t>
      </w:r>
      <w:proofErr w:type="gramStart"/>
      <w:r w:rsidRPr="00704459">
        <w:rPr>
          <w:sz w:val="28"/>
          <w:szCs w:val="28"/>
        </w:rPr>
        <w:t>эффективности Администрации Борковского сельского поселения Демидовского района Смоленской</w:t>
      </w:r>
      <w:r>
        <w:rPr>
          <w:sz w:val="28"/>
          <w:szCs w:val="28"/>
        </w:rPr>
        <w:t xml:space="preserve"> области</w:t>
      </w:r>
      <w:proofErr w:type="gramEnd"/>
      <w:r>
        <w:rPr>
          <w:sz w:val="28"/>
          <w:szCs w:val="28"/>
        </w:rPr>
        <w:t xml:space="preserve"> от 20.10.2021 №31 (в ред. постановлений от 02.02.2022 №10</w:t>
      </w:r>
      <w:r w:rsidR="00970F4F">
        <w:rPr>
          <w:sz w:val="28"/>
          <w:szCs w:val="28"/>
        </w:rPr>
        <w:t>,</w:t>
      </w:r>
      <w:r w:rsidR="00970F4F" w:rsidRPr="00970F4F">
        <w:rPr>
          <w:sz w:val="28"/>
          <w:szCs w:val="28"/>
        </w:rPr>
        <w:t xml:space="preserve"> </w:t>
      </w:r>
      <w:r w:rsidR="00970F4F" w:rsidRPr="00AA7959">
        <w:rPr>
          <w:sz w:val="28"/>
          <w:szCs w:val="28"/>
        </w:rPr>
        <w:t xml:space="preserve">от </w:t>
      </w:r>
      <w:r w:rsidR="00970F4F">
        <w:rPr>
          <w:sz w:val="28"/>
          <w:szCs w:val="28"/>
        </w:rPr>
        <w:t>22.02.2023</w:t>
      </w:r>
      <w:r w:rsidR="00970F4F" w:rsidRPr="00AA7959">
        <w:rPr>
          <w:sz w:val="28"/>
          <w:szCs w:val="28"/>
        </w:rPr>
        <w:t xml:space="preserve"> № </w:t>
      </w:r>
      <w:r w:rsidR="00970F4F">
        <w:rPr>
          <w:sz w:val="28"/>
          <w:szCs w:val="28"/>
        </w:rPr>
        <w:t>19</w:t>
      </w:r>
      <w:r>
        <w:rPr>
          <w:sz w:val="28"/>
          <w:szCs w:val="28"/>
        </w:rPr>
        <w:t>) следующие изменения:</w:t>
      </w:r>
    </w:p>
    <w:p w:rsidR="001A6AB5" w:rsidRDefault="001A6AB5" w:rsidP="00E310FD">
      <w:pPr>
        <w:ind w:firstLine="720"/>
        <w:rPr>
          <w:sz w:val="28"/>
          <w:szCs w:val="28"/>
        </w:rPr>
      </w:pPr>
    </w:p>
    <w:p w:rsidR="005E6BD5" w:rsidRDefault="00E310FD" w:rsidP="005E6BD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E6BD5">
        <w:rPr>
          <w:sz w:val="28"/>
          <w:szCs w:val="28"/>
        </w:rPr>
        <w:t>паспорт муниципальной программы изложить в новой редакции:</w:t>
      </w:r>
    </w:p>
    <w:p w:rsidR="005E6BD5" w:rsidRDefault="005E6BD5" w:rsidP="005E6BD5">
      <w:pPr>
        <w:ind w:firstLine="720"/>
      </w:pPr>
    </w:p>
    <w:p w:rsidR="00970F4F" w:rsidRPr="00240624" w:rsidRDefault="005E6BD5" w:rsidP="00970F4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970F4F" w:rsidRPr="00240624">
        <w:rPr>
          <w:b/>
          <w:sz w:val="28"/>
          <w:szCs w:val="28"/>
        </w:rPr>
        <w:t>П</w:t>
      </w:r>
      <w:proofErr w:type="gramEnd"/>
      <w:r w:rsidR="00970F4F" w:rsidRPr="00240624">
        <w:rPr>
          <w:b/>
          <w:sz w:val="28"/>
          <w:szCs w:val="28"/>
        </w:rPr>
        <w:t xml:space="preserve"> А С П О Р Т</w:t>
      </w:r>
    </w:p>
    <w:p w:rsidR="00970F4F" w:rsidRPr="00240624" w:rsidRDefault="00970F4F" w:rsidP="00970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970F4F" w:rsidRDefault="00970F4F" w:rsidP="00970F4F">
      <w:pPr>
        <w:jc w:val="center"/>
        <w:rPr>
          <w:b/>
          <w:sz w:val="28"/>
          <w:szCs w:val="28"/>
        </w:rPr>
      </w:pPr>
      <w:r w:rsidRPr="00092EF8">
        <w:rPr>
          <w:b/>
          <w:sz w:val="28"/>
          <w:szCs w:val="28"/>
        </w:rPr>
        <w:lastRenderedPageBreak/>
        <w:t xml:space="preserve">"Энергосбережение и повышение энергетической </w:t>
      </w:r>
      <w:proofErr w:type="gramStart"/>
      <w:r w:rsidRPr="00092EF8">
        <w:rPr>
          <w:b/>
          <w:sz w:val="28"/>
          <w:szCs w:val="28"/>
        </w:rPr>
        <w:t>эффективности Администрации Борковского сельского поселения Демидовского района Смоленской области</w:t>
      </w:r>
      <w:proofErr w:type="gramEnd"/>
      <w:r w:rsidRPr="00092EF8">
        <w:rPr>
          <w:b/>
          <w:sz w:val="28"/>
          <w:szCs w:val="28"/>
        </w:rPr>
        <w:t>"</w:t>
      </w:r>
    </w:p>
    <w:p w:rsidR="00970F4F" w:rsidRPr="005A7475" w:rsidRDefault="00970F4F" w:rsidP="00970F4F">
      <w:pPr>
        <w:jc w:val="center"/>
        <w:rPr>
          <w:i/>
        </w:rPr>
      </w:pPr>
    </w:p>
    <w:p w:rsidR="00970F4F" w:rsidRPr="00240624" w:rsidRDefault="00970F4F" w:rsidP="00970F4F">
      <w:pPr>
        <w:numPr>
          <w:ilvl w:val="0"/>
          <w:numId w:val="2"/>
        </w:numPr>
        <w:contextualSpacing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Основные положения</w:t>
      </w:r>
    </w:p>
    <w:tbl>
      <w:tblPr>
        <w:tblpPr w:leftFromText="180" w:rightFromText="180" w:vertAnchor="text" w:horzAnchor="margin" w:tblpY="1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4"/>
      </w:tblGrid>
      <w:tr w:rsidR="00970F4F" w:rsidRPr="001C3627" w:rsidTr="005B392F">
        <w:trPr>
          <w:cantSplit/>
          <w:trHeight w:val="69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 xml:space="preserve">Ответственный исполнитель </w:t>
            </w:r>
            <w:r w:rsidRPr="001C3627">
              <w:rPr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4F" w:rsidRPr="001C3627" w:rsidRDefault="00970F4F" w:rsidP="005B392F">
            <w:pPr>
              <w:pStyle w:val="Default"/>
              <w:jc w:val="both"/>
              <w:rPr>
                <w:rFonts w:eastAsia="Arial Unicode MS"/>
                <w:i/>
                <w:sz w:val="22"/>
                <w:szCs w:val="22"/>
              </w:rPr>
            </w:pPr>
            <w:r w:rsidRPr="001C362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Борковского сельского поселения Демидовского района Смоленской области </w:t>
            </w:r>
          </w:p>
        </w:tc>
      </w:tr>
      <w:tr w:rsidR="00970F4F" w:rsidRPr="001C3627" w:rsidTr="005B392F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 xml:space="preserve">Этап </w:t>
            </w:r>
            <w:r w:rsidRPr="001C3627">
              <w:rPr>
                <w:sz w:val="22"/>
                <w:szCs w:val="22"/>
                <w:lang w:val="en-US"/>
              </w:rPr>
              <w:t>I</w:t>
            </w:r>
            <w:r w:rsidRPr="001C3627">
              <w:rPr>
                <w:sz w:val="22"/>
                <w:szCs w:val="22"/>
              </w:rPr>
              <w:t>: 2021-2022 г.г.</w:t>
            </w:r>
          </w:p>
          <w:p w:rsidR="00970F4F" w:rsidRPr="001C3627" w:rsidRDefault="00970F4F" w:rsidP="005B392F">
            <w:pPr>
              <w:spacing w:line="256" w:lineRule="auto"/>
              <w:rPr>
                <w:i/>
                <w:sz w:val="22"/>
                <w:szCs w:val="22"/>
                <w:vertAlign w:val="superscript"/>
              </w:rPr>
            </w:pPr>
            <w:r w:rsidRPr="001C3627">
              <w:rPr>
                <w:sz w:val="22"/>
                <w:szCs w:val="22"/>
              </w:rPr>
              <w:t xml:space="preserve">Этап </w:t>
            </w:r>
            <w:r w:rsidRPr="001C3627">
              <w:rPr>
                <w:sz w:val="22"/>
                <w:szCs w:val="22"/>
                <w:lang w:val="en-US"/>
              </w:rPr>
              <w:t>II</w:t>
            </w:r>
            <w:r w:rsidRPr="001C3627">
              <w:rPr>
                <w:sz w:val="22"/>
                <w:szCs w:val="22"/>
              </w:rPr>
              <w:t>: 2023-2026 г.г.</w:t>
            </w:r>
          </w:p>
        </w:tc>
      </w:tr>
      <w:tr w:rsidR="00970F4F" w:rsidRPr="001C3627" w:rsidTr="005B392F">
        <w:trPr>
          <w:cantSplit/>
          <w:trHeight w:val="2431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 xml:space="preserve">Цель муниципальной 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4F" w:rsidRPr="001C3627" w:rsidRDefault="00970F4F" w:rsidP="005B39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627">
              <w:rPr>
                <w:rFonts w:ascii="Times New Roman" w:hAnsi="Times New Roman" w:cs="Times New Roman"/>
                <w:sz w:val="22"/>
                <w:szCs w:val="22"/>
              </w:rPr>
              <w:t xml:space="preserve">- 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970F4F" w:rsidRPr="001C3627" w:rsidRDefault="00970F4F" w:rsidP="005B392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62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энергетической эффективности экономики казенного учреждения. </w:t>
            </w:r>
          </w:p>
          <w:p w:rsidR="00970F4F" w:rsidRPr="001C3627" w:rsidRDefault="00970F4F" w:rsidP="005B392F">
            <w:pPr>
              <w:pStyle w:val="Default"/>
              <w:jc w:val="both"/>
              <w:rPr>
                <w:rFonts w:eastAsia="Arial Unicode MS"/>
                <w:i/>
                <w:sz w:val="22"/>
                <w:szCs w:val="22"/>
              </w:rPr>
            </w:pPr>
            <w:r w:rsidRPr="001C3627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системности и комплексности при проведении мероприятий по энергосбережению. </w:t>
            </w:r>
          </w:p>
        </w:tc>
      </w:tr>
      <w:tr w:rsidR="00970F4F" w:rsidRPr="001C3627" w:rsidTr="005B392F">
        <w:trPr>
          <w:cantSplit/>
          <w:trHeight w:val="804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4F" w:rsidRPr="001C3627" w:rsidRDefault="00970F4F" w:rsidP="005B392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1C3627">
              <w:rPr>
                <w:iCs/>
                <w:sz w:val="22"/>
                <w:szCs w:val="22"/>
              </w:rPr>
              <w:t>Региональные проекты, реализуемые в рамках муниципальной программы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4F" w:rsidRPr="001C3627" w:rsidRDefault="00970F4F" w:rsidP="005B392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C3627">
              <w:rPr>
                <w:rFonts w:eastAsia="Arial Unicode MS"/>
                <w:color w:val="000000" w:themeColor="text1"/>
                <w:sz w:val="22"/>
                <w:szCs w:val="22"/>
              </w:rPr>
              <w:t>В рамках муниципальной программы региональные проекты не реализуются.</w:t>
            </w:r>
          </w:p>
        </w:tc>
      </w:tr>
      <w:tr w:rsidR="00970F4F" w:rsidRPr="001C3627" w:rsidTr="005B392F">
        <w:trPr>
          <w:cantSplit/>
          <w:trHeight w:val="6854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F" w:rsidRPr="001C3627" w:rsidRDefault="00970F4F" w:rsidP="005B392F">
            <w:pPr>
              <w:spacing w:line="256" w:lineRule="auto"/>
              <w:rPr>
                <w:rFonts w:eastAsia="Arial Unicode MS"/>
                <w:sz w:val="22"/>
                <w:szCs w:val="22"/>
              </w:rPr>
            </w:pPr>
            <w:r w:rsidRPr="001C3627">
              <w:rPr>
                <w:rFonts w:eastAsia="Arial Unicode MS"/>
                <w:sz w:val="22"/>
                <w:szCs w:val="22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Общий объем финансирования составляет 5 800,00 рублей, из них: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2019-2022 г.г. – 4 800,00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2023 год – 0,00 рублей из них</w:t>
            </w:r>
            <w:proofErr w:type="gramStart"/>
            <w:r w:rsidRPr="001C3627">
              <w:rPr>
                <w:sz w:val="22"/>
                <w:szCs w:val="22"/>
              </w:rPr>
              <w:t xml:space="preserve"> :</w:t>
            </w:r>
            <w:proofErr w:type="gramEnd"/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средства федерального бюджета – 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средства областного бюджета – 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средства бюджета муниципального района  - 0,00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 xml:space="preserve">средства бюджета Борковского сельского поселения  - 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2024 год - 1 000,00 рублей, из них</w:t>
            </w:r>
            <w:proofErr w:type="gramStart"/>
            <w:r w:rsidRPr="001C3627">
              <w:rPr>
                <w:sz w:val="22"/>
                <w:szCs w:val="22"/>
              </w:rPr>
              <w:t xml:space="preserve"> :</w:t>
            </w:r>
            <w:proofErr w:type="gramEnd"/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средства федерального бюджета – 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средства областного бюджета – 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средства бюджета муниципального района  - 0,00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 xml:space="preserve">средства бюджета Борковского сельского поселения  - 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1 000,00.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средства внебюджетных источников – 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 xml:space="preserve"> 2025 год – 0,00 рублей, из них</w:t>
            </w:r>
            <w:proofErr w:type="gramStart"/>
            <w:r w:rsidRPr="001C3627">
              <w:rPr>
                <w:sz w:val="22"/>
                <w:szCs w:val="22"/>
              </w:rPr>
              <w:t xml:space="preserve"> :</w:t>
            </w:r>
            <w:proofErr w:type="gramEnd"/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средства федерального бюджета – 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средства областного бюджета – 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средства бюджета муниципального района  - 0,00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 xml:space="preserve">средства бюджета Борковского сельского поселения  - 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средства внебюджетных источников – 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2026 год – 0,00 рублей, из них</w:t>
            </w:r>
            <w:proofErr w:type="gramStart"/>
            <w:r w:rsidRPr="001C3627">
              <w:rPr>
                <w:sz w:val="22"/>
                <w:szCs w:val="22"/>
              </w:rPr>
              <w:t xml:space="preserve"> :</w:t>
            </w:r>
            <w:proofErr w:type="gramEnd"/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средства федерального бюджета – 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средства областного бюджета – 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средства бюджета муниципального района  - 0,00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 xml:space="preserve">средства бюджета Борковского сельского поселения  - </w:t>
            </w:r>
          </w:p>
          <w:p w:rsidR="00970F4F" w:rsidRPr="001C3627" w:rsidRDefault="00970F4F" w:rsidP="005B392F">
            <w:pPr>
              <w:spacing w:line="256" w:lineRule="auto"/>
              <w:rPr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0,00 рублей;</w:t>
            </w:r>
          </w:p>
          <w:p w:rsidR="00970F4F" w:rsidRPr="001C3627" w:rsidRDefault="00970F4F" w:rsidP="005B392F">
            <w:pPr>
              <w:spacing w:line="256" w:lineRule="auto"/>
              <w:rPr>
                <w:rFonts w:eastAsia="Arial Unicode MS"/>
                <w:i/>
                <w:sz w:val="22"/>
                <w:szCs w:val="22"/>
              </w:rPr>
            </w:pPr>
            <w:r w:rsidRPr="001C3627">
              <w:rPr>
                <w:sz w:val="22"/>
                <w:szCs w:val="22"/>
              </w:rPr>
              <w:t>средства внебюджетных источников – 0,00 рублей;</w:t>
            </w:r>
          </w:p>
        </w:tc>
      </w:tr>
    </w:tbl>
    <w:p w:rsidR="00970F4F" w:rsidRPr="001C3627" w:rsidRDefault="00970F4F" w:rsidP="00970F4F">
      <w:pPr>
        <w:ind w:left="360"/>
        <w:rPr>
          <w:b/>
          <w:sz w:val="22"/>
          <w:szCs w:val="22"/>
        </w:rPr>
      </w:pPr>
    </w:p>
    <w:p w:rsidR="00970F4F" w:rsidRDefault="00970F4F" w:rsidP="00970F4F">
      <w:pPr>
        <w:jc w:val="center"/>
        <w:rPr>
          <w:b/>
          <w:sz w:val="28"/>
          <w:szCs w:val="28"/>
        </w:rPr>
      </w:pPr>
    </w:p>
    <w:p w:rsidR="00970F4F" w:rsidRDefault="00970F4F" w:rsidP="00970F4F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муниципальной программы </w:t>
      </w:r>
    </w:p>
    <w:p w:rsidR="00970F4F" w:rsidRDefault="00970F4F" w:rsidP="00970F4F">
      <w:pPr>
        <w:jc w:val="center"/>
        <w:rPr>
          <w:b/>
          <w:sz w:val="28"/>
          <w:szCs w:val="28"/>
        </w:rPr>
      </w:pPr>
    </w:p>
    <w:tbl>
      <w:tblPr>
        <w:tblStyle w:val="10"/>
        <w:tblW w:w="4926" w:type="pct"/>
        <w:jc w:val="center"/>
        <w:tblLook w:val="04A0"/>
      </w:tblPr>
      <w:tblGrid>
        <w:gridCol w:w="3372"/>
        <w:gridCol w:w="2053"/>
        <w:gridCol w:w="1511"/>
        <w:gridCol w:w="1731"/>
        <w:gridCol w:w="1600"/>
      </w:tblGrid>
      <w:tr w:rsidR="00970F4F" w:rsidRPr="00580B96" w:rsidTr="005B392F">
        <w:trPr>
          <w:tblHeader/>
          <w:jc w:val="center"/>
        </w:trPr>
        <w:tc>
          <w:tcPr>
            <w:tcW w:w="1642" w:type="pct"/>
            <w:vMerge w:val="restart"/>
            <w:vAlign w:val="center"/>
          </w:tcPr>
          <w:p w:rsidR="00970F4F" w:rsidRPr="00580B96" w:rsidRDefault="00970F4F" w:rsidP="005B392F">
            <w:pPr>
              <w:ind w:firstLine="0"/>
              <w:jc w:val="center"/>
              <w:rPr>
                <w:sz w:val="24"/>
              </w:rPr>
            </w:pPr>
            <w:r w:rsidRPr="00580B96">
              <w:rPr>
                <w:sz w:val="24"/>
              </w:rPr>
              <w:t>Наименование показателя</w:t>
            </w:r>
            <w:r>
              <w:rPr>
                <w:sz w:val="24"/>
              </w:rPr>
              <w:t>, единица измерения</w:t>
            </w:r>
          </w:p>
        </w:tc>
        <w:tc>
          <w:tcPr>
            <w:tcW w:w="1000" w:type="pct"/>
            <w:vMerge w:val="restart"/>
          </w:tcPr>
          <w:p w:rsidR="00970F4F" w:rsidRDefault="00970F4F" w:rsidP="005B392F">
            <w:pPr>
              <w:ind w:firstLine="23"/>
              <w:jc w:val="center"/>
              <w:rPr>
                <w:color w:val="22272F"/>
                <w:sz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hd w:val="clear" w:color="auto" w:fill="FFFFFF"/>
              </w:rPr>
              <w:t>я</w:t>
            </w:r>
          </w:p>
          <w:p w:rsidR="00970F4F" w:rsidRDefault="00970F4F" w:rsidP="005B392F">
            <w:pPr>
              <w:ind w:firstLine="23"/>
              <w:jc w:val="center"/>
              <w:rPr>
                <w:color w:val="22272F"/>
                <w:sz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hd w:val="clear" w:color="auto" w:fill="FFFFFF"/>
              </w:rPr>
              <w:t>в году, предшествующем</w:t>
            </w:r>
            <w:r w:rsidRPr="00814FFB">
              <w:rPr>
                <w:color w:val="22272F"/>
                <w:sz w:val="24"/>
                <w:shd w:val="clear" w:color="auto" w:fill="FFFFFF"/>
              </w:rPr>
              <w:t xml:space="preserve"> очередному финансовому году)</w:t>
            </w:r>
          </w:p>
          <w:p w:rsidR="00970F4F" w:rsidRPr="00814FFB" w:rsidRDefault="00970F4F" w:rsidP="005B392F">
            <w:pPr>
              <w:ind w:firstLine="23"/>
              <w:jc w:val="center"/>
              <w:rPr>
                <w:color w:val="22272F"/>
                <w:sz w:val="24"/>
                <w:shd w:val="clear" w:color="auto" w:fill="FFFFFF"/>
              </w:rPr>
            </w:pPr>
            <w:r>
              <w:rPr>
                <w:color w:val="22272F"/>
                <w:sz w:val="24"/>
                <w:shd w:val="clear" w:color="auto" w:fill="FFFFFF"/>
              </w:rPr>
              <w:t>(2023 г.)</w:t>
            </w:r>
          </w:p>
        </w:tc>
        <w:tc>
          <w:tcPr>
            <w:tcW w:w="2358" w:type="pct"/>
            <w:gridSpan w:val="3"/>
            <w:vAlign w:val="center"/>
          </w:tcPr>
          <w:p w:rsidR="00970F4F" w:rsidRDefault="00970F4F" w:rsidP="005B392F">
            <w:pPr>
              <w:ind w:firstLine="0"/>
              <w:jc w:val="center"/>
              <w:rPr>
                <w:color w:val="22272F"/>
                <w:sz w:val="24"/>
                <w:shd w:val="clear" w:color="auto" w:fill="FFFFFF"/>
              </w:rPr>
            </w:pPr>
          </w:p>
          <w:p w:rsidR="00970F4F" w:rsidRDefault="00970F4F" w:rsidP="005B392F">
            <w:pPr>
              <w:ind w:firstLine="0"/>
              <w:jc w:val="center"/>
              <w:rPr>
                <w:color w:val="22272F"/>
                <w:sz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hd w:val="clear" w:color="auto" w:fill="FFFFFF"/>
              </w:rPr>
              <w:t xml:space="preserve">Планируемое значение показателя </w:t>
            </w:r>
          </w:p>
          <w:p w:rsidR="00970F4F" w:rsidRPr="00580B96" w:rsidRDefault="00970F4F" w:rsidP="005B392F">
            <w:pPr>
              <w:ind w:firstLine="0"/>
              <w:jc w:val="center"/>
              <w:rPr>
                <w:rFonts w:eastAsia="Times New Roman"/>
                <w:spacing w:val="-2"/>
                <w:sz w:val="24"/>
              </w:rPr>
            </w:pPr>
          </w:p>
        </w:tc>
      </w:tr>
      <w:tr w:rsidR="00970F4F" w:rsidRPr="00580B96" w:rsidTr="005B392F">
        <w:trPr>
          <w:trHeight w:val="448"/>
          <w:tblHeader/>
          <w:jc w:val="center"/>
        </w:trPr>
        <w:tc>
          <w:tcPr>
            <w:tcW w:w="1642" w:type="pct"/>
            <w:vMerge/>
            <w:tcBorders>
              <w:bottom w:val="single" w:sz="4" w:space="0" w:color="auto"/>
            </w:tcBorders>
            <w:vAlign w:val="center"/>
          </w:tcPr>
          <w:p w:rsidR="00970F4F" w:rsidRPr="00580B96" w:rsidRDefault="00970F4F" w:rsidP="005B392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970F4F" w:rsidRPr="00580B96" w:rsidRDefault="00970F4F" w:rsidP="005B392F">
            <w:pPr>
              <w:jc w:val="center"/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70F4F" w:rsidRDefault="00970F4F" w:rsidP="005B392F">
            <w:pPr>
              <w:ind w:firstLine="0"/>
              <w:jc w:val="center"/>
              <w:rPr>
                <w:color w:val="22272F"/>
                <w:sz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hd w:val="clear" w:color="auto" w:fill="FFFFFF"/>
              </w:rPr>
              <w:t>очередной финансовый год</w:t>
            </w:r>
          </w:p>
          <w:p w:rsidR="00970F4F" w:rsidRPr="00580B96" w:rsidRDefault="00970F4F" w:rsidP="005B392F">
            <w:pPr>
              <w:ind w:firstLine="0"/>
              <w:jc w:val="center"/>
              <w:rPr>
                <w:rFonts w:eastAsia="Times New Roman"/>
                <w:spacing w:val="-2"/>
                <w:sz w:val="24"/>
                <w:lang w:val="en-US"/>
              </w:rPr>
            </w:pPr>
            <w:r>
              <w:rPr>
                <w:color w:val="22272F"/>
                <w:sz w:val="24"/>
                <w:shd w:val="clear" w:color="auto" w:fill="FFFFFF"/>
              </w:rPr>
              <w:t>(2024 г.)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70F4F" w:rsidRDefault="00970F4F" w:rsidP="005B392F">
            <w:pPr>
              <w:ind w:firstLine="0"/>
              <w:jc w:val="center"/>
              <w:rPr>
                <w:color w:val="22272F"/>
                <w:sz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hd w:val="clear" w:color="auto" w:fill="FFFFFF"/>
              </w:rPr>
              <w:t>1-й год планового периода</w:t>
            </w:r>
          </w:p>
          <w:p w:rsidR="00970F4F" w:rsidRPr="00580B96" w:rsidRDefault="00970F4F" w:rsidP="005B392F">
            <w:pPr>
              <w:ind w:firstLine="0"/>
              <w:jc w:val="center"/>
              <w:rPr>
                <w:rFonts w:eastAsia="Times New Roman"/>
                <w:spacing w:val="-2"/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(2025 г.)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70F4F" w:rsidRDefault="00970F4F" w:rsidP="005B392F">
            <w:pPr>
              <w:ind w:firstLine="0"/>
              <w:jc w:val="center"/>
              <w:rPr>
                <w:color w:val="22272F"/>
                <w:sz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hd w:val="clear" w:color="auto" w:fill="FFFFFF"/>
              </w:rPr>
              <w:t>2-й год планового периода</w:t>
            </w:r>
          </w:p>
          <w:p w:rsidR="00970F4F" w:rsidRPr="00580B96" w:rsidRDefault="00970F4F" w:rsidP="005B392F">
            <w:pPr>
              <w:ind w:firstLine="0"/>
              <w:jc w:val="center"/>
              <w:rPr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(2026 г.)</w:t>
            </w:r>
          </w:p>
        </w:tc>
      </w:tr>
      <w:tr w:rsidR="00970F4F" w:rsidRPr="00570EDF" w:rsidTr="005B392F">
        <w:trPr>
          <w:trHeight w:val="282"/>
          <w:tblHeader/>
          <w:jc w:val="center"/>
        </w:trPr>
        <w:tc>
          <w:tcPr>
            <w:tcW w:w="1642" w:type="pct"/>
            <w:tcBorders>
              <w:bottom w:val="single" w:sz="4" w:space="0" w:color="auto"/>
            </w:tcBorders>
            <w:vAlign w:val="center"/>
          </w:tcPr>
          <w:p w:rsidR="00970F4F" w:rsidRPr="00570EDF" w:rsidRDefault="00970F4F" w:rsidP="005B392F">
            <w:pPr>
              <w:ind w:firstLine="0"/>
              <w:jc w:val="center"/>
              <w:rPr>
                <w:sz w:val="24"/>
              </w:rPr>
            </w:pPr>
            <w:r w:rsidRPr="00570EDF">
              <w:rPr>
                <w:sz w:val="24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70F4F" w:rsidRPr="00570EDF" w:rsidRDefault="00970F4F" w:rsidP="005B392F">
            <w:pPr>
              <w:ind w:firstLine="0"/>
              <w:jc w:val="center"/>
              <w:rPr>
                <w:spacing w:val="-2"/>
                <w:sz w:val="24"/>
              </w:rPr>
            </w:pPr>
            <w:r w:rsidRPr="00570EDF">
              <w:rPr>
                <w:spacing w:val="-2"/>
                <w:sz w:val="24"/>
              </w:rPr>
              <w:t>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70F4F" w:rsidRPr="00570EDF" w:rsidRDefault="00970F4F" w:rsidP="005B392F">
            <w:pPr>
              <w:ind w:firstLine="0"/>
              <w:jc w:val="center"/>
              <w:rPr>
                <w:rFonts w:eastAsia="Times New Roman"/>
                <w:spacing w:val="-2"/>
                <w:sz w:val="24"/>
              </w:rPr>
            </w:pPr>
            <w:r w:rsidRPr="00570EDF">
              <w:rPr>
                <w:rFonts w:eastAsia="Times New Roman"/>
                <w:spacing w:val="-2"/>
                <w:sz w:val="24"/>
              </w:rPr>
              <w:t>3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70F4F" w:rsidRPr="00570EDF" w:rsidRDefault="00970F4F" w:rsidP="005B392F">
            <w:pPr>
              <w:ind w:firstLine="0"/>
              <w:jc w:val="center"/>
              <w:rPr>
                <w:rFonts w:eastAsia="Times New Roman"/>
                <w:spacing w:val="-2"/>
                <w:sz w:val="24"/>
              </w:rPr>
            </w:pPr>
            <w:r w:rsidRPr="00570EDF">
              <w:rPr>
                <w:rFonts w:eastAsia="Times New Roman"/>
                <w:spacing w:val="-2"/>
                <w:sz w:val="24"/>
              </w:rPr>
              <w:t>4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70F4F" w:rsidRPr="00570EDF" w:rsidRDefault="00970F4F" w:rsidP="005B392F">
            <w:pPr>
              <w:ind w:firstLine="0"/>
              <w:jc w:val="center"/>
              <w:rPr>
                <w:sz w:val="24"/>
              </w:rPr>
            </w:pPr>
            <w:r w:rsidRPr="00570EDF">
              <w:rPr>
                <w:sz w:val="24"/>
              </w:rPr>
              <w:t>5</w:t>
            </w:r>
          </w:p>
        </w:tc>
      </w:tr>
      <w:tr w:rsidR="00970F4F" w:rsidRPr="00570EDF" w:rsidTr="005B392F">
        <w:trPr>
          <w:trHeight w:val="433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F" w:rsidRPr="00347BC6" w:rsidRDefault="00970F4F" w:rsidP="005B392F">
            <w:pPr>
              <w:pStyle w:val="Defaul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BC6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потребления ЭЭ в натуральном выражении </w:t>
            </w:r>
          </w:p>
          <w:p w:rsidR="00970F4F" w:rsidRPr="00570EDF" w:rsidRDefault="00970F4F" w:rsidP="005B392F">
            <w:pPr>
              <w:pStyle w:val="Default"/>
              <w:jc w:val="both"/>
              <w:rPr>
                <w:rFonts w:eastAsia="Times New Roman"/>
                <w:b/>
                <w:spacing w:val="-2"/>
              </w:rPr>
            </w:pPr>
            <w:r>
              <w:rPr>
                <w:sz w:val="22"/>
                <w:szCs w:val="22"/>
              </w:rPr>
              <w:t>кВт*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570EDF" w:rsidRDefault="00970F4F" w:rsidP="005B39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347BC6" w:rsidRDefault="00970F4F" w:rsidP="005B392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347BC6" w:rsidRDefault="00970F4F" w:rsidP="005B392F">
            <w:pPr>
              <w:ind w:firstLine="0"/>
              <w:jc w:val="center"/>
              <w:rPr>
                <w:sz w:val="24"/>
              </w:rPr>
            </w:pPr>
            <w:r w:rsidRPr="00347BC6">
              <w:rPr>
                <w:sz w:val="24"/>
              </w:rP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347BC6" w:rsidRDefault="00970F4F" w:rsidP="005B392F">
            <w:pPr>
              <w:ind w:firstLine="0"/>
              <w:jc w:val="center"/>
              <w:rPr>
                <w:sz w:val="24"/>
              </w:rPr>
            </w:pPr>
            <w:r w:rsidRPr="00347BC6">
              <w:rPr>
                <w:sz w:val="24"/>
              </w:rPr>
              <w:t>0</w:t>
            </w:r>
          </w:p>
        </w:tc>
      </w:tr>
      <w:tr w:rsidR="00970F4F" w:rsidRPr="000122BA" w:rsidTr="005B392F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347BC6" w:rsidRDefault="00970F4F" w:rsidP="005B392F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347BC6">
              <w:rPr>
                <w:rFonts w:ascii="Times New Roman" w:hAnsi="Times New Roman" w:cs="Times New Roman"/>
              </w:rPr>
              <w:t xml:space="preserve">Снижение потребления твердого печного топлива в натуральном выражении </w:t>
            </w:r>
          </w:p>
          <w:p w:rsidR="00970F4F" w:rsidRPr="00570EDF" w:rsidRDefault="00970F4F" w:rsidP="005B392F">
            <w:pPr>
              <w:pStyle w:val="Default"/>
              <w:rPr>
                <w:rFonts w:eastAsia="Times New Roman"/>
                <w:b/>
                <w:spacing w:val="-2"/>
              </w:rPr>
            </w:pPr>
            <w:r w:rsidRPr="00347BC6">
              <w:rPr>
                <w:rFonts w:ascii="Times New Roman" w:hAnsi="Times New Roman" w:cs="Times New Roman"/>
              </w:rPr>
              <w:t xml:space="preserve">м3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347BC6" w:rsidRDefault="00970F4F" w:rsidP="005B392F">
            <w:pPr>
              <w:jc w:val="center"/>
              <w:rPr>
                <w:sz w:val="24"/>
              </w:rPr>
            </w:pPr>
            <w:r w:rsidRPr="00347BC6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347BC6">
              <w:rPr>
                <w:sz w:val="24"/>
              </w:rPr>
              <w:t>,5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0122BA" w:rsidRDefault="00970F4F" w:rsidP="005B392F">
            <w:pPr>
              <w:tabs>
                <w:tab w:val="center" w:pos="647"/>
                <w:tab w:val="left" w:pos="1256"/>
              </w:tabs>
              <w:ind w:firstLine="0"/>
              <w:rPr>
                <w:sz w:val="24"/>
              </w:rPr>
            </w:pPr>
            <w:r w:rsidRPr="000122BA">
              <w:rPr>
                <w:sz w:val="24"/>
              </w:rPr>
              <w:tab/>
              <w:t>1</w:t>
            </w:r>
            <w:r>
              <w:rPr>
                <w:sz w:val="24"/>
              </w:rPr>
              <w:t>1</w:t>
            </w:r>
            <w:r w:rsidRPr="000122BA">
              <w:rPr>
                <w:sz w:val="24"/>
              </w:rPr>
              <w:t>,5</w:t>
            </w:r>
            <w:r w:rsidRPr="000122BA">
              <w:rPr>
                <w:sz w:val="24"/>
              </w:rPr>
              <w:tab/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0122BA" w:rsidRDefault="00970F4F" w:rsidP="005B392F">
            <w:r w:rsidRPr="000122BA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0122BA">
              <w:rPr>
                <w:sz w:val="24"/>
              </w:rPr>
              <w:t>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0122BA" w:rsidRDefault="00970F4F" w:rsidP="005B392F">
            <w:r w:rsidRPr="000122BA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0122BA">
              <w:rPr>
                <w:sz w:val="24"/>
              </w:rPr>
              <w:t>,5</w:t>
            </w:r>
          </w:p>
        </w:tc>
      </w:tr>
      <w:tr w:rsidR="00970F4F" w:rsidRPr="00570EDF" w:rsidTr="005B392F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7969CD" w:rsidRDefault="00970F4F" w:rsidP="005B392F">
            <w:pPr>
              <w:pStyle w:val="Default"/>
              <w:ind w:firstLine="65"/>
              <w:rPr>
                <w:rFonts w:ascii="Times New Roman" w:hAnsi="Times New Roman" w:cs="Times New Roman"/>
              </w:rPr>
            </w:pPr>
            <w:r w:rsidRPr="007969CD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Pr="007969CD">
              <w:rPr>
                <w:rFonts w:ascii="Times New Roman" w:hAnsi="Times New Roman" w:cs="Times New Roman"/>
              </w:rPr>
              <w:t xml:space="preserve"> </w:t>
            </w:r>
          </w:p>
          <w:p w:rsidR="00970F4F" w:rsidRPr="00570EDF" w:rsidRDefault="00970F4F" w:rsidP="005B392F">
            <w:pPr>
              <w:spacing w:line="230" w:lineRule="auto"/>
              <w:ind w:firstLine="0"/>
              <w:rPr>
                <w:rFonts w:eastAsia="Times New Roman"/>
                <w:b/>
                <w:spacing w:val="-2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7969CD" w:rsidRDefault="00970F4F" w:rsidP="005B392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2249,5</w:t>
            </w:r>
          </w:p>
          <w:p w:rsidR="00970F4F" w:rsidRPr="00570EDF" w:rsidRDefault="00970F4F" w:rsidP="005B392F">
            <w:pPr>
              <w:jc w:val="center"/>
              <w:rPr>
                <w:b/>
                <w:sz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Default="00970F4F" w:rsidP="005B392F">
            <w:pPr>
              <w:ind w:hanging="116"/>
              <w:jc w:val="center"/>
            </w:pPr>
            <w:r w:rsidRPr="00580606">
              <w:rPr>
                <w:sz w:val="22"/>
                <w:szCs w:val="22"/>
              </w:rPr>
              <w:t>1657,5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Default="00970F4F" w:rsidP="005B392F">
            <w:pPr>
              <w:ind w:hanging="116"/>
              <w:jc w:val="center"/>
            </w:pPr>
            <w:r w:rsidRPr="00580606">
              <w:rPr>
                <w:sz w:val="22"/>
                <w:szCs w:val="22"/>
              </w:rPr>
              <w:t>1657,5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Default="00970F4F" w:rsidP="005B392F">
            <w:pPr>
              <w:ind w:hanging="116"/>
              <w:jc w:val="center"/>
            </w:pPr>
            <w:r w:rsidRPr="00580606">
              <w:rPr>
                <w:sz w:val="22"/>
                <w:szCs w:val="22"/>
              </w:rPr>
              <w:t>1657,5</w:t>
            </w:r>
          </w:p>
        </w:tc>
      </w:tr>
      <w:tr w:rsidR="00970F4F" w:rsidRPr="00570EDF" w:rsidTr="005B392F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7969CD" w:rsidRDefault="00970F4F" w:rsidP="005B392F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7969CD">
              <w:rPr>
                <w:rFonts w:ascii="Times New Roman" w:hAnsi="Times New Roman" w:cs="Times New Roman"/>
              </w:rPr>
              <w:t>Доля объема ЭЭ, расчеты за которую осуществляются с использованием приборов учета</w:t>
            </w:r>
            <w:r>
              <w:rPr>
                <w:rFonts w:ascii="Times New Roman" w:hAnsi="Times New Roman" w:cs="Times New Roman"/>
              </w:rPr>
              <w:t>, %</w:t>
            </w:r>
            <w:r w:rsidRPr="007969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E028D4" w:rsidRDefault="00970F4F" w:rsidP="005B39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58,06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Default="00970F4F" w:rsidP="005B392F">
            <w:pPr>
              <w:pStyle w:val="Default"/>
              <w:ind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Default="00970F4F" w:rsidP="005B392F">
            <w:pPr>
              <w:pStyle w:val="Default"/>
              <w:ind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Default="00970F4F" w:rsidP="005B392F">
            <w:pPr>
              <w:pStyle w:val="Default"/>
              <w:ind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70F4F" w:rsidRPr="00570EDF" w:rsidTr="005B392F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7969CD" w:rsidRDefault="00970F4F" w:rsidP="005B392F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7969CD">
              <w:rPr>
                <w:rFonts w:ascii="Times New Roman" w:hAnsi="Times New Roman" w:cs="Times New Roman"/>
              </w:rPr>
              <w:t>Удельный расход ЭЭ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</w:rPr>
              <w:t>,</w:t>
            </w:r>
            <w:r w:rsidRPr="007969CD">
              <w:rPr>
                <w:rFonts w:ascii="Times New Roman" w:hAnsi="Times New Roman" w:cs="Times New Roman"/>
              </w:rPr>
              <w:t xml:space="preserve"> </w:t>
            </w:r>
          </w:p>
          <w:p w:rsidR="00970F4F" w:rsidRPr="007969CD" w:rsidRDefault="00970F4F" w:rsidP="005B392F">
            <w:pPr>
              <w:pStyle w:val="Default"/>
              <w:rPr>
                <w:rFonts w:ascii="Times New Roman" w:hAnsi="Times New Roman" w:cs="Times New Roman"/>
              </w:rPr>
            </w:pPr>
            <w:r w:rsidRPr="007969CD">
              <w:rPr>
                <w:rFonts w:ascii="Times New Roman" w:hAnsi="Times New Roman" w:cs="Times New Roman"/>
              </w:rPr>
              <w:t>кВт*</w:t>
            </w:r>
            <w:proofErr w:type="gramStart"/>
            <w:r w:rsidRPr="007969CD">
              <w:rPr>
                <w:rFonts w:ascii="Times New Roman" w:hAnsi="Times New Roman" w:cs="Times New Roman"/>
              </w:rPr>
              <w:t>ч</w:t>
            </w:r>
            <w:proofErr w:type="gramEnd"/>
            <w:r w:rsidRPr="007969CD">
              <w:rPr>
                <w:rFonts w:ascii="Times New Roman" w:hAnsi="Times New Roman" w:cs="Times New Roman"/>
              </w:rPr>
              <w:t>/кв. 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E028D4" w:rsidRDefault="00970F4F" w:rsidP="005B39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E028D4" w:rsidRDefault="00970F4F" w:rsidP="005B392F">
            <w:pPr>
              <w:pStyle w:val="Default"/>
              <w:rPr>
                <w:rFonts w:ascii="Times New Roman" w:hAnsi="Times New Roman" w:cs="Times New Roman"/>
              </w:rPr>
            </w:pPr>
            <w:r w:rsidRPr="00E028D4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E028D4" w:rsidRDefault="00970F4F" w:rsidP="005B392F">
            <w:pPr>
              <w:pStyle w:val="Default"/>
              <w:rPr>
                <w:rFonts w:ascii="Times New Roman" w:hAnsi="Times New Roman" w:cs="Times New Roman"/>
              </w:rPr>
            </w:pPr>
            <w:r w:rsidRPr="00E028D4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E028D4" w:rsidRDefault="00970F4F" w:rsidP="005B392F">
            <w:pPr>
              <w:pStyle w:val="Default"/>
              <w:rPr>
                <w:rFonts w:ascii="Times New Roman" w:hAnsi="Times New Roman" w:cs="Times New Roman"/>
              </w:rPr>
            </w:pPr>
            <w:r w:rsidRPr="00E028D4">
              <w:rPr>
                <w:rFonts w:ascii="Times New Roman" w:hAnsi="Times New Roman" w:cs="Times New Roman"/>
              </w:rPr>
              <w:t>3,15</w:t>
            </w:r>
          </w:p>
        </w:tc>
      </w:tr>
      <w:tr w:rsidR="00970F4F" w:rsidRPr="00570EDF" w:rsidTr="005B392F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7969CD" w:rsidRDefault="00970F4F" w:rsidP="005B392F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7969CD">
              <w:rPr>
                <w:rFonts w:ascii="Times New Roman" w:hAnsi="Times New Roman" w:cs="Times New Roman"/>
              </w:rPr>
              <w:t>Удельный расход ЭЭ в системах уличного освещения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969CD">
              <w:rPr>
                <w:rFonts w:ascii="Times New Roman" w:hAnsi="Times New Roman" w:cs="Times New Roman"/>
              </w:rPr>
              <w:t>кВт*</w:t>
            </w:r>
            <w:proofErr w:type="gramStart"/>
            <w:r w:rsidRPr="007969CD">
              <w:rPr>
                <w:rFonts w:ascii="Times New Roman" w:hAnsi="Times New Roman" w:cs="Times New Roman"/>
              </w:rPr>
              <w:t>ч</w:t>
            </w:r>
            <w:proofErr w:type="gramEnd"/>
            <w:r w:rsidRPr="007969CD">
              <w:rPr>
                <w:rFonts w:ascii="Times New Roman" w:hAnsi="Times New Roman" w:cs="Times New Roman"/>
              </w:rPr>
              <w:t xml:space="preserve">/кв. м </w:t>
            </w:r>
          </w:p>
          <w:p w:rsidR="00970F4F" w:rsidRPr="007969CD" w:rsidRDefault="00970F4F" w:rsidP="005B392F">
            <w:pPr>
              <w:pStyle w:val="Default"/>
              <w:ind w:firstLine="65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E028D4" w:rsidRDefault="00970F4F" w:rsidP="005B39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E028D4" w:rsidRDefault="00970F4F" w:rsidP="005B392F">
            <w:pPr>
              <w:pStyle w:val="Default"/>
              <w:rPr>
                <w:rFonts w:ascii="Times New Roman" w:hAnsi="Times New Roman" w:cs="Times New Roman"/>
              </w:rPr>
            </w:pPr>
            <w:r w:rsidRPr="00E028D4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E028D4" w:rsidRDefault="00970F4F" w:rsidP="005B392F">
            <w:pPr>
              <w:pStyle w:val="Default"/>
              <w:rPr>
                <w:rFonts w:ascii="Times New Roman" w:hAnsi="Times New Roman" w:cs="Times New Roman"/>
              </w:rPr>
            </w:pPr>
            <w:r w:rsidRPr="00E028D4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4F" w:rsidRPr="00E028D4" w:rsidRDefault="00970F4F" w:rsidP="005B392F">
            <w:pPr>
              <w:pStyle w:val="Default"/>
              <w:rPr>
                <w:rFonts w:ascii="Times New Roman" w:hAnsi="Times New Roman" w:cs="Times New Roman"/>
              </w:rPr>
            </w:pPr>
            <w:r w:rsidRPr="00E028D4">
              <w:rPr>
                <w:rFonts w:ascii="Times New Roman" w:hAnsi="Times New Roman" w:cs="Times New Roman"/>
              </w:rPr>
              <w:t>2,48</w:t>
            </w:r>
          </w:p>
        </w:tc>
      </w:tr>
    </w:tbl>
    <w:p w:rsidR="00E310FD" w:rsidRDefault="00E310FD" w:rsidP="00970F4F">
      <w:pPr>
        <w:ind w:firstLine="720"/>
        <w:jc w:val="center"/>
        <w:rPr>
          <w:sz w:val="28"/>
          <w:szCs w:val="28"/>
        </w:rPr>
      </w:pPr>
    </w:p>
    <w:p w:rsidR="002D6F73" w:rsidRDefault="002D6F73" w:rsidP="002D6F73">
      <w:pPr>
        <w:snapToGrid w:val="0"/>
        <w:ind w:firstLine="680"/>
        <w:rPr>
          <w:sz w:val="28"/>
          <w:szCs w:val="28"/>
        </w:rPr>
      </w:pPr>
      <w:r>
        <w:rPr>
          <w:sz w:val="28"/>
          <w:szCs w:val="28"/>
        </w:rPr>
        <w:t>2) дополнить разделом следующего содержания:</w:t>
      </w:r>
    </w:p>
    <w:p w:rsidR="002D6F73" w:rsidRPr="00B71BEB" w:rsidRDefault="002D6F73" w:rsidP="002D6F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«Обоснование ресурсного обеспечения Программы.</w:t>
      </w:r>
    </w:p>
    <w:p w:rsidR="002D6F73" w:rsidRDefault="002D6F73" w:rsidP="002D6F73">
      <w:pPr>
        <w:shd w:val="clear" w:color="auto" w:fill="FFFFFF"/>
        <w:ind w:firstLine="709"/>
        <w:jc w:val="both"/>
        <w:rPr>
          <w:sz w:val="28"/>
          <w:szCs w:val="28"/>
        </w:rPr>
      </w:pPr>
      <w:r w:rsidRPr="004446EE">
        <w:rPr>
          <w:sz w:val="28"/>
          <w:szCs w:val="28"/>
        </w:rPr>
        <w:t>Финансовое обеспечение мероприятий предусмотрено</w:t>
      </w:r>
      <w:r>
        <w:rPr>
          <w:sz w:val="28"/>
          <w:szCs w:val="28"/>
        </w:rPr>
        <w:t xml:space="preserve"> за счет </w:t>
      </w:r>
      <w:proofErr w:type="gramStart"/>
      <w:r>
        <w:rPr>
          <w:sz w:val="28"/>
          <w:szCs w:val="28"/>
        </w:rPr>
        <w:t>средств бюджета Борковского сельского поселения Демидовского района Смоленской области</w:t>
      </w:r>
      <w:proofErr w:type="gramEnd"/>
      <w:r w:rsidRPr="003D0045">
        <w:rPr>
          <w:sz w:val="28"/>
          <w:szCs w:val="28"/>
        </w:rPr>
        <w:t xml:space="preserve"> </w:t>
      </w:r>
      <w:r w:rsidRPr="004446EE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>.</w:t>
      </w:r>
    </w:p>
    <w:p w:rsidR="002D6F73" w:rsidRPr="00D0277F" w:rsidRDefault="002D6F73" w:rsidP="002D6F73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0277F">
        <w:rPr>
          <w:rFonts w:ascii="Times New Roman" w:hAnsi="Times New Roman"/>
          <w:color w:val="000000"/>
          <w:sz w:val="28"/>
          <w:szCs w:val="28"/>
        </w:rPr>
        <w:t>Общий объем финансирования, планируемый для достижения поставленных целей и задачей Программы составляет</w:t>
      </w:r>
      <w:proofErr w:type="gramEnd"/>
      <w:r w:rsidRPr="00D02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F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D027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D0277F">
        <w:rPr>
          <w:rFonts w:ascii="Times New Roman" w:hAnsi="Times New Roman"/>
          <w:sz w:val="28"/>
          <w:szCs w:val="28"/>
        </w:rPr>
        <w:t>0 рублей;</w:t>
      </w:r>
    </w:p>
    <w:p w:rsidR="002D6F73" w:rsidRPr="00D0277F" w:rsidRDefault="002D6F73" w:rsidP="002D6F73">
      <w:pPr>
        <w:ind w:firstLine="669"/>
        <w:rPr>
          <w:sz w:val="28"/>
          <w:szCs w:val="28"/>
        </w:rPr>
      </w:pPr>
      <w:r w:rsidRPr="00D0277F">
        <w:rPr>
          <w:sz w:val="28"/>
          <w:szCs w:val="28"/>
        </w:rPr>
        <w:t>202</w:t>
      </w:r>
      <w:r w:rsidR="00970F4F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970F4F">
        <w:rPr>
          <w:sz w:val="28"/>
          <w:szCs w:val="28"/>
        </w:rPr>
        <w:t>1 00</w:t>
      </w:r>
      <w:r w:rsidRPr="00D0277F">
        <w:rPr>
          <w:sz w:val="28"/>
          <w:szCs w:val="28"/>
        </w:rPr>
        <w:t>0,0</w:t>
      </w:r>
      <w:r>
        <w:rPr>
          <w:sz w:val="28"/>
          <w:szCs w:val="28"/>
        </w:rPr>
        <w:t>0</w:t>
      </w:r>
      <w:r w:rsidRPr="00D0277F">
        <w:rPr>
          <w:sz w:val="28"/>
          <w:szCs w:val="28"/>
        </w:rPr>
        <w:t xml:space="preserve"> рублей;</w:t>
      </w:r>
    </w:p>
    <w:p w:rsidR="002D6F73" w:rsidRPr="00D0277F" w:rsidRDefault="002D6F73" w:rsidP="002D6F73">
      <w:pPr>
        <w:shd w:val="clear" w:color="auto" w:fill="FFFFFF"/>
        <w:ind w:firstLine="669"/>
        <w:rPr>
          <w:sz w:val="28"/>
          <w:szCs w:val="28"/>
        </w:rPr>
      </w:pPr>
      <w:r w:rsidRPr="00D0277F">
        <w:rPr>
          <w:sz w:val="28"/>
          <w:szCs w:val="28"/>
        </w:rPr>
        <w:t>202</w:t>
      </w:r>
      <w:r w:rsidR="00970F4F">
        <w:rPr>
          <w:sz w:val="28"/>
          <w:szCs w:val="28"/>
        </w:rPr>
        <w:t xml:space="preserve">5 год – </w:t>
      </w:r>
      <w:r>
        <w:rPr>
          <w:sz w:val="28"/>
          <w:szCs w:val="28"/>
        </w:rPr>
        <w:t>0</w:t>
      </w:r>
      <w:r w:rsidRPr="00D0277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0277F">
        <w:rPr>
          <w:sz w:val="28"/>
          <w:szCs w:val="28"/>
        </w:rPr>
        <w:t>0 рублей;</w:t>
      </w:r>
    </w:p>
    <w:p w:rsidR="002D6F73" w:rsidRPr="00D0277F" w:rsidRDefault="002D6F73" w:rsidP="002D6F73">
      <w:pPr>
        <w:shd w:val="clear" w:color="auto" w:fill="FFFFFF"/>
        <w:ind w:firstLine="669"/>
        <w:rPr>
          <w:sz w:val="28"/>
          <w:szCs w:val="28"/>
        </w:rPr>
      </w:pPr>
      <w:r w:rsidRPr="00D0277F">
        <w:rPr>
          <w:sz w:val="28"/>
          <w:szCs w:val="28"/>
        </w:rPr>
        <w:t>202</w:t>
      </w:r>
      <w:r w:rsidR="00970F4F">
        <w:rPr>
          <w:sz w:val="28"/>
          <w:szCs w:val="28"/>
        </w:rPr>
        <w:t xml:space="preserve">6 год - </w:t>
      </w:r>
      <w:r>
        <w:rPr>
          <w:sz w:val="28"/>
          <w:szCs w:val="28"/>
        </w:rPr>
        <w:t>0</w:t>
      </w:r>
      <w:r w:rsidRPr="00D0277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0277F">
        <w:rPr>
          <w:sz w:val="28"/>
          <w:szCs w:val="28"/>
        </w:rPr>
        <w:t>0 рублей.</w:t>
      </w:r>
    </w:p>
    <w:p w:rsidR="002D6F73" w:rsidRDefault="002D6F73" w:rsidP="002D6F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</w:t>
      </w:r>
      <w:r w:rsidRPr="00B02D13">
        <w:rPr>
          <w:sz w:val="28"/>
          <w:szCs w:val="28"/>
        </w:rPr>
        <w:t>рограммы ежегодной корректировке подлежат мероприятия и объемы их финансирования с учетом возможностей средств бюджета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5D2665" w:rsidRDefault="002D6F73" w:rsidP="002D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D2665">
        <w:rPr>
          <w:sz w:val="28"/>
          <w:szCs w:val="28"/>
        </w:rPr>
        <w:t>П</w:t>
      </w:r>
      <w:r w:rsidR="005D2665" w:rsidRPr="00CE219A">
        <w:rPr>
          <w:sz w:val="28"/>
          <w:szCs w:val="28"/>
        </w:rPr>
        <w:t>еречень мероприятий программы энергосбережения и повышения</w:t>
      </w:r>
      <w:r w:rsidR="005D2665">
        <w:rPr>
          <w:sz w:val="28"/>
          <w:szCs w:val="28"/>
        </w:rPr>
        <w:t xml:space="preserve"> </w:t>
      </w:r>
      <w:r w:rsidR="005D2665" w:rsidRPr="00CE219A">
        <w:rPr>
          <w:sz w:val="28"/>
          <w:szCs w:val="28"/>
        </w:rPr>
        <w:t xml:space="preserve">энергетической эффективности изложить в новой редакции </w:t>
      </w:r>
      <w:proofErr w:type="gramStart"/>
      <w:r w:rsidR="005D2665" w:rsidRPr="00CE219A">
        <w:rPr>
          <w:sz w:val="28"/>
          <w:szCs w:val="28"/>
        </w:rPr>
        <w:t>согласно прило</w:t>
      </w:r>
      <w:r w:rsidR="005D2665">
        <w:rPr>
          <w:sz w:val="28"/>
          <w:szCs w:val="28"/>
        </w:rPr>
        <w:t>жения</w:t>
      </w:r>
      <w:proofErr w:type="gramEnd"/>
      <w:r w:rsidR="005D2665" w:rsidRPr="00CE219A">
        <w:rPr>
          <w:sz w:val="28"/>
          <w:szCs w:val="28"/>
        </w:rPr>
        <w:t>.</w:t>
      </w:r>
    </w:p>
    <w:p w:rsidR="005D2665" w:rsidRDefault="002D6F73" w:rsidP="005D2665">
      <w:pPr>
        <w:pStyle w:val="1"/>
        <w:tabs>
          <w:tab w:val="clear" w:pos="0"/>
          <w:tab w:val="num" w:pos="66"/>
        </w:tabs>
        <w:ind w:right="-1" w:firstLine="709"/>
        <w:rPr>
          <w:iCs/>
          <w:szCs w:val="28"/>
        </w:rPr>
      </w:pPr>
      <w:r>
        <w:rPr>
          <w:szCs w:val="28"/>
        </w:rPr>
        <w:t>2</w:t>
      </w:r>
      <w:r w:rsidR="005D2665" w:rsidRPr="005E7018">
        <w:rPr>
          <w:szCs w:val="28"/>
        </w:rPr>
        <w:t>.</w:t>
      </w:r>
      <w:r w:rsidR="005D2665">
        <w:rPr>
          <w:szCs w:val="28"/>
        </w:rPr>
        <w:t xml:space="preserve"> </w:t>
      </w:r>
      <w:r w:rsidR="005D2665">
        <w:rPr>
          <w:iCs/>
          <w:szCs w:val="28"/>
        </w:rPr>
        <w:t>Н</w:t>
      </w:r>
      <w:r w:rsidR="005D2665" w:rsidRPr="00F62458">
        <w:rPr>
          <w:iCs/>
          <w:szCs w:val="28"/>
        </w:rPr>
        <w:t>астоящее постановление</w:t>
      </w:r>
      <w:r w:rsidR="005D2665">
        <w:rPr>
          <w:iCs/>
          <w:szCs w:val="28"/>
        </w:rPr>
        <w:t xml:space="preserve"> подлежит обнародованию и размещению</w:t>
      </w:r>
      <w:r w:rsidR="005D2665" w:rsidRPr="00F62458">
        <w:rPr>
          <w:iCs/>
          <w:szCs w:val="28"/>
        </w:rPr>
        <w:t xml:space="preserve"> на официальном сайте Администрации </w:t>
      </w:r>
      <w:r w:rsidR="005D2665">
        <w:rPr>
          <w:iCs/>
          <w:szCs w:val="28"/>
        </w:rPr>
        <w:t>Борковско</w:t>
      </w:r>
      <w:r w:rsidR="005D2665" w:rsidRPr="00F62458">
        <w:rPr>
          <w:iCs/>
          <w:szCs w:val="28"/>
        </w:rPr>
        <w:t>го сельского поселения Демидовского района Смоленской области</w:t>
      </w:r>
      <w:r w:rsidR="005D2665">
        <w:rPr>
          <w:iCs/>
          <w:szCs w:val="28"/>
        </w:rPr>
        <w:t xml:space="preserve"> в сети «Интернет»</w:t>
      </w:r>
      <w:r w:rsidR="005D2665" w:rsidRPr="00F62458">
        <w:rPr>
          <w:iCs/>
          <w:szCs w:val="28"/>
        </w:rPr>
        <w:t>.</w:t>
      </w:r>
    </w:p>
    <w:p w:rsidR="005D2665" w:rsidRDefault="005D2665" w:rsidP="005D26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9AF" w:rsidRDefault="004239AF" w:rsidP="005D26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665" w:rsidRPr="00AA7959" w:rsidRDefault="005D2665" w:rsidP="005D266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D2665" w:rsidRPr="00AA7959" w:rsidRDefault="005D2665" w:rsidP="005D2665">
      <w:pPr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Pr="00AA7959">
        <w:rPr>
          <w:sz w:val="28"/>
          <w:szCs w:val="28"/>
        </w:rPr>
        <w:t xml:space="preserve"> сельского поселения </w:t>
      </w:r>
    </w:p>
    <w:p w:rsidR="005D2665" w:rsidRDefault="005D2665" w:rsidP="005D2665">
      <w:pPr>
        <w:rPr>
          <w:sz w:val="28"/>
          <w:szCs w:val="28"/>
        </w:rPr>
      </w:pPr>
      <w:r w:rsidRPr="00AA7959">
        <w:rPr>
          <w:sz w:val="28"/>
          <w:szCs w:val="28"/>
        </w:rPr>
        <w:t>Демидовско</w:t>
      </w:r>
      <w:r>
        <w:rPr>
          <w:sz w:val="28"/>
          <w:szCs w:val="28"/>
        </w:rPr>
        <w:t xml:space="preserve">го района Смоленской области  </w:t>
      </w:r>
      <w:r w:rsidRPr="00AA79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С.В. Дмитриев</w:t>
      </w:r>
    </w:p>
    <w:p w:rsidR="005D2665" w:rsidRDefault="005D2665" w:rsidP="005D2665">
      <w:pPr>
        <w:rPr>
          <w:sz w:val="28"/>
          <w:szCs w:val="28"/>
        </w:rPr>
      </w:pPr>
    </w:p>
    <w:p w:rsidR="005D2665" w:rsidRDefault="005D2665" w:rsidP="005D2665">
      <w:pPr>
        <w:rPr>
          <w:sz w:val="28"/>
          <w:szCs w:val="28"/>
        </w:rPr>
      </w:pPr>
    </w:p>
    <w:p w:rsidR="005D2665" w:rsidRDefault="005D2665" w:rsidP="005D2665">
      <w:pPr>
        <w:rPr>
          <w:sz w:val="28"/>
          <w:szCs w:val="28"/>
        </w:rPr>
      </w:pPr>
    </w:p>
    <w:p w:rsidR="0013196A" w:rsidRDefault="0013196A" w:rsidP="005D6F9F">
      <w:pPr>
        <w:ind w:right="-1417" w:firstLine="709"/>
        <w:jc w:val="both"/>
        <w:rPr>
          <w:sz w:val="28"/>
          <w:szCs w:val="28"/>
        </w:rPr>
        <w:sectPr w:rsidR="0013196A" w:rsidSect="001A6AB5">
          <w:headerReference w:type="even" r:id="rId11"/>
          <w:pgSz w:w="11906" w:h="16838" w:code="9"/>
          <w:pgMar w:top="851" w:right="567" w:bottom="851" w:left="1134" w:header="720" w:footer="720" w:gutter="0"/>
          <w:cols w:space="720"/>
          <w:titlePg/>
          <w:docGrid w:linePitch="326"/>
        </w:sectPr>
      </w:pPr>
    </w:p>
    <w:p w:rsidR="005D6F9F" w:rsidRPr="00017007" w:rsidRDefault="005D6F9F" w:rsidP="005D6F9F">
      <w:pPr>
        <w:ind w:left="10490"/>
        <w:jc w:val="center"/>
      </w:pPr>
      <w:r w:rsidRPr="00017007">
        <w:t>Приложение 1</w:t>
      </w:r>
    </w:p>
    <w:p w:rsidR="005D6F9F" w:rsidRPr="00017007" w:rsidRDefault="005D6F9F" w:rsidP="004239AF">
      <w:pPr>
        <w:tabs>
          <w:tab w:val="left" w:pos="11057"/>
        </w:tabs>
        <w:ind w:left="11057"/>
        <w:jc w:val="both"/>
      </w:pPr>
      <w:r w:rsidRPr="00017007">
        <w:t>к муниципальной программе «</w:t>
      </w:r>
      <w:r w:rsidR="00C4210A" w:rsidRPr="00017007">
        <w:t>Э</w:t>
      </w:r>
      <w:r w:rsidR="0013196A" w:rsidRPr="00017007">
        <w:t xml:space="preserve">нергосбережения и повышения энергетической </w:t>
      </w:r>
      <w:proofErr w:type="gramStart"/>
      <w:r w:rsidR="0013196A" w:rsidRPr="00017007">
        <w:t xml:space="preserve">эффективности Администрации </w:t>
      </w:r>
      <w:r w:rsidR="009F4194" w:rsidRPr="00017007">
        <w:t>Борков</w:t>
      </w:r>
      <w:r w:rsidR="0013196A" w:rsidRPr="00017007">
        <w:t>ского сельского поселения Демидовского района Смоленской области</w:t>
      </w:r>
      <w:proofErr w:type="gramEnd"/>
      <w:r w:rsidRPr="00017007">
        <w:rPr>
          <w:color w:val="000000"/>
        </w:rPr>
        <w:t>»</w:t>
      </w:r>
      <w:r w:rsidRPr="00017007">
        <w:t xml:space="preserve"> </w:t>
      </w:r>
    </w:p>
    <w:p w:rsidR="005D6F9F" w:rsidRPr="002B5FE8" w:rsidRDefault="005D6F9F" w:rsidP="005D6F9F">
      <w:pPr>
        <w:rPr>
          <w:color w:val="000000"/>
        </w:rPr>
      </w:pPr>
    </w:p>
    <w:p w:rsidR="005D6F9F" w:rsidRPr="002B5FE8" w:rsidRDefault="005D6F9F" w:rsidP="005D6F9F">
      <w:pPr>
        <w:rPr>
          <w:b/>
          <w:bCs/>
        </w:rPr>
      </w:pPr>
      <w:r w:rsidRPr="002B5FE8">
        <w:rPr>
          <w:color w:val="000000"/>
        </w:rPr>
        <w:t xml:space="preserve"> </w:t>
      </w:r>
    </w:p>
    <w:p w:rsidR="009F4194" w:rsidRDefault="009F4194" w:rsidP="009F4194">
      <w:pPr>
        <w:widowControl w:val="0"/>
        <w:autoSpaceDE w:val="0"/>
        <w:autoSpaceDN w:val="0"/>
        <w:adjustRightInd w:val="0"/>
        <w:ind w:left="24"/>
        <w:jc w:val="center"/>
        <w:rPr>
          <w:bCs/>
          <w:sz w:val="28"/>
          <w:szCs w:val="28"/>
        </w:rPr>
      </w:pPr>
      <w:r w:rsidRPr="0076318C">
        <w:rPr>
          <w:bCs/>
          <w:sz w:val="28"/>
          <w:szCs w:val="28"/>
        </w:rPr>
        <w:t>Перечень программных мероприятий</w:t>
      </w:r>
    </w:p>
    <w:p w:rsidR="009F4194" w:rsidRDefault="009F4194" w:rsidP="009F4194">
      <w:pPr>
        <w:widowControl w:val="0"/>
        <w:autoSpaceDE w:val="0"/>
        <w:autoSpaceDN w:val="0"/>
        <w:adjustRightInd w:val="0"/>
        <w:ind w:left="24"/>
        <w:jc w:val="center"/>
        <w:rPr>
          <w:bCs/>
          <w:sz w:val="28"/>
          <w:szCs w:val="28"/>
        </w:rPr>
      </w:pPr>
    </w:p>
    <w:p w:rsidR="005D6F9F" w:rsidRDefault="005D6F9F" w:rsidP="005D6F9F">
      <w:pPr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15094" w:type="dxa"/>
        <w:tblInd w:w="40" w:type="dxa"/>
        <w:tblLayout w:type="fixed"/>
        <w:tblLook w:val="04A0"/>
      </w:tblPr>
      <w:tblGrid>
        <w:gridCol w:w="616"/>
        <w:gridCol w:w="4414"/>
        <w:gridCol w:w="1559"/>
        <w:gridCol w:w="1984"/>
        <w:gridCol w:w="1276"/>
        <w:gridCol w:w="1276"/>
        <w:gridCol w:w="1276"/>
        <w:gridCol w:w="1417"/>
        <w:gridCol w:w="1276"/>
      </w:tblGrid>
      <w:tr w:rsidR="009F4194" w:rsidTr="00872B98">
        <w:tc>
          <w:tcPr>
            <w:tcW w:w="616" w:type="dxa"/>
            <w:vMerge w:val="restart"/>
          </w:tcPr>
          <w:p w:rsidR="009F4194" w:rsidRPr="006A3B0B" w:rsidRDefault="009F4194" w:rsidP="00E87A7E">
            <w:pPr>
              <w:jc w:val="center"/>
            </w:pPr>
            <w:r w:rsidRPr="006A3B0B">
              <w:t xml:space="preserve">№ </w:t>
            </w:r>
            <w:proofErr w:type="spellStart"/>
            <w:proofErr w:type="gramStart"/>
            <w:r w:rsidRPr="006A3B0B">
              <w:t>п</w:t>
            </w:r>
            <w:proofErr w:type="spellEnd"/>
            <w:proofErr w:type="gramEnd"/>
            <w:r w:rsidRPr="006A3B0B">
              <w:t>/</w:t>
            </w:r>
            <w:proofErr w:type="spellStart"/>
            <w:r w:rsidRPr="006A3B0B">
              <w:t>п</w:t>
            </w:r>
            <w:proofErr w:type="spellEnd"/>
          </w:p>
        </w:tc>
        <w:tc>
          <w:tcPr>
            <w:tcW w:w="4414" w:type="dxa"/>
            <w:vMerge w:val="restart"/>
          </w:tcPr>
          <w:p w:rsidR="009F4194" w:rsidRPr="006A3B0B" w:rsidRDefault="009F4194" w:rsidP="00E87A7E">
            <w:pPr>
              <w:jc w:val="center"/>
            </w:pPr>
            <w:r w:rsidRPr="00580B96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9F4194" w:rsidRPr="006A3B0B" w:rsidRDefault="009F4194" w:rsidP="00E87A7E">
            <w:pPr>
              <w:jc w:val="center"/>
            </w:pPr>
            <w:r w:rsidRPr="00B7050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</w:tcPr>
          <w:p w:rsidR="009F4194" w:rsidRPr="006A3B0B" w:rsidRDefault="009F4194" w:rsidP="009F4194">
            <w:pPr>
              <w:ind w:left="-131"/>
              <w:jc w:val="center"/>
            </w:pPr>
            <w:r>
              <w:rPr>
                <w:color w:val="22272F"/>
                <w:shd w:val="clear" w:color="auto" w:fill="FFFFFF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9F4194" w:rsidRPr="006A3B0B" w:rsidRDefault="009F4194" w:rsidP="009F4194">
            <w:pPr>
              <w:jc w:val="center"/>
            </w:pPr>
            <w:r w:rsidRPr="00B70505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5245" w:type="dxa"/>
            <w:gridSpan w:val="4"/>
          </w:tcPr>
          <w:p w:rsidR="009F4194" w:rsidRDefault="009F4194" w:rsidP="00E87A7E">
            <w:pPr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 xml:space="preserve">Объем финансирования </w:t>
            </w:r>
          </w:p>
          <w:p w:rsidR="009F4194" w:rsidRDefault="009F4194" w:rsidP="00E87A7E">
            <w:pPr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(рублей)</w:t>
            </w:r>
          </w:p>
          <w:p w:rsidR="009F4194" w:rsidRDefault="009F4194" w:rsidP="00E87A7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F4194" w:rsidTr="00872B98">
        <w:tc>
          <w:tcPr>
            <w:tcW w:w="616" w:type="dxa"/>
            <w:vMerge/>
          </w:tcPr>
          <w:p w:rsidR="009F4194" w:rsidRDefault="009F4194" w:rsidP="00E87A7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9F4194" w:rsidRDefault="009F4194" w:rsidP="00E87A7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4194" w:rsidRDefault="009F4194" w:rsidP="00E87A7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F4194" w:rsidRDefault="009F4194" w:rsidP="00E87A7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4194" w:rsidRDefault="009F4194" w:rsidP="00E87A7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4194" w:rsidRPr="00580B96" w:rsidRDefault="009F4194" w:rsidP="00E87A7E">
            <w:pPr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F4194" w:rsidRPr="00580B96" w:rsidRDefault="009F4194" w:rsidP="00970F4F">
            <w:pPr>
              <w:jc w:val="center"/>
              <w:rPr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202</w:t>
            </w:r>
            <w:r w:rsidR="00970F4F">
              <w:rPr>
                <w:color w:val="22272F"/>
                <w:shd w:val="clear" w:color="auto" w:fill="FFFFFF"/>
              </w:rPr>
              <w:t>4</w:t>
            </w:r>
            <w:r>
              <w:rPr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F4194" w:rsidRPr="00580B96" w:rsidRDefault="009F4194" w:rsidP="00970F4F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202</w:t>
            </w:r>
            <w:r w:rsidR="00970F4F">
              <w:rPr>
                <w:color w:val="22272F"/>
                <w:shd w:val="clear" w:color="auto" w:fill="FFFFFF"/>
              </w:rPr>
              <w:t>5</w:t>
            </w:r>
            <w:r>
              <w:rPr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F4194" w:rsidRPr="00580B96" w:rsidRDefault="009F4194" w:rsidP="00970F4F">
            <w:pPr>
              <w:jc w:val="center"/>
            </w:pPr>
            <w:r>
              <w:rPr>
                <w:color w:val="22272F"/>
                <w:shd w:val="clear" w:color="auto" w:fill="FFFFFF"/>
              </w:rPr>
              <w:t>202</w:t>
            </w:r>
            <w:r w:rsidR="00970F4F">
              <w:rPr>
                <w:color w:val="22272F"/>
                <w:shd w:val="clear" w:color="auto" w:fill="FFFFFF"/>
              </w:rPr>
              <w:t xml:space="preserve">6 </w:t>
            </w:r>
            <w:r>
              <w:rPr>
                <w:color w:val="22272F"/>
                <w:shd w:val="clear" w:color="auto" w:fill="FFFFFF"/>
              </w:rPr>
              <w:t>год</w:t>
            </w:r>
          </w:p>
        </w:tc>
      </w:tr>
      <w:tr w:rsidR="009F4194" w:rsidTr="00872B98">
        <w:tc>
          <w:tcPr>
            <w:tcW w:w="616" w:type="dxa"/>
          </w:tcPr>
          <w:p w:rsidR="009F4194" w:rsidRPr="006A3B0B" w:rsidRDefault="00872B98" w:rsidP="00E8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4414" w:type="dxa"/>
          </w:tcPr>
          <w:p w:rsidR="009F4194" w:rsidRPr="006A3B0B" w:rsidRDefault="009F4194" w:rsidP="00E87A7E">
            <w:pPr>
              <w:jc w:val="center"/>
              <w:rPr>
                <w:sz w:val="20"/>
                <w:szCs w:val="20"/>
              </w:rPr>
            </w:pPr>
            <w:r w:rsidRPr="006A3B0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4194" w:rsidRPr="006A3B0B" w:rsidRDefault="009F4194" w:rsidP="00E87A7E">
            <w:pPr>
              <w:jc w:val="center"/>
              <w:rPr>
                <w:sz w:val="20"/>
                <w:szCs w:val="20"/>
              </w:rPr>
            </w:pPr>
            <w:r w:rsidRPr="006A3B0B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F4194" w:rsidRPr="006A3B0B" w:rsidRDefault="009F4194" w:rsidP="00E87A7E">
            <w:pPr>
              <w:jc w:val="center"/>
              <w:rPr>
                <w:sz w:val="20"/>
                <w:szCs w:val="20"/>
              </w:rPr>
            </w:pPr>
            <w:r w:rsidRPr="006A3B0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F4194" w:rsidRPr="006A3B0B" w:rsidRDefault="009F4194" w:rsidP="009F4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F4194" w:rsidRPr="006A3B0B" w:rsidRDefault="009F4194" w:rsidP="00E8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F4194" w:rsidRPr="006A3B0B" w:rsidRDefault="009F4194" w:rsidP="00E8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F4194" w:rsidRPr="006A3B0B" w:rsidRDefault="009F4194" w:rsidP="00E8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F4194" w:rsidRPr="006A3B0B" w:rsidRDefault="009F4194" w:rsidP="00E87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D6F9F" w:rsidTr="00C4210A">
        <w:trPr>
          <w:trHeight w:val="523"/>
        </w:trPr>
        <w:tc>
          <w:tcPr>
            <w:tcW w:w="15094" w:type="dxa"/>
            <w:gridSpan w:val="9"/>
          </w:tcPr>
          <w:p w:rsidR="005D6F9F" w:rsidRDefault="009F4194" w:rsidP="0013196A">
            <w:pPr>
              <w:jc w:val="center"/>
              <w:rPr>
                <w:b/>
                <w:sz w:val="28"/>
                <w:szCs w:val="28"/>
              </w:rPr>
            </w:pPr>
            <w:r w:rsidRPr="00B70505">
              <w:rPr>
                <w:sz w:val="28"/>
                <w:szCs w:val="28"/>
              </w:rPr>
              <w:t>Комплек</w:t>
            </w:r>
            <w:r>
              <w:rPr>
                <w:sz w:val="28"/>
                <w:szCs w:val="28"/>
              </w:rPr>
              <w:t xml:space="preserve">с процессных мероприятий </w:t>
            </w:r>
            <w:r w:rsidRPr="004239AF">
              <w:rPr>
                <w:sz w:val="28"/>
                <w:szCs w:val="28"/>
              </w:rPr>
              <w:t>«</w:t>
            </w:r>
            <w:r w:rsidR="004239AF" w:rsidRPr="004239AF">
              <w:rPr>
                <w:sz w:val="28"/>
                <w:szCs w:val="28"/>
              </w:rPr>
              <w:t xml:space="preserve">Энергосбережение и повышение энергетической эффективности в системах наружного освещения </w:t>
            </w:r>
            <w:r w:rsidR="00017007" w:rsidRPr="004239AF">
              <w:rPr>
                <w:sz w:val="28"/>
                <w:szCs w:val="28"/>
              </w:rPr>
              <w:t>»</w:t>
            </w:r>
          </w:p>
        </w:tc>
      </w:tr>
      <w:tr w:rsidR="009F4194" w:rsidTr="00852939">
        <w:tc>
          <w:tcPr>
            <w:tcW w:w="616" w:type="dxa"/>
          </w:tcPr>
          <w:p w:rsidR="009F4194" w:rsidRPr="0013324F" w:rsidRDefault="009F4194" w:rsidP="00E87A7E">
            <w:pPr>
              <w:ind w:right="-1417"/>
              <w:jc w:val="both"/>
              <w:rPr>
                <w:sz w:val="20"/>
                <w:szCs w:val="20"/>
              </w:rPr>
            </w:pPr>
            <w:r w:rsidRPr="0013324F">
              <w:rPr>
                <w:sz w:val="20"/>
                <w:szCs w:val="20"/>
              </w:rPr>
              <w:t>1</w:t>
            </w:r>
          </w:p>
        </w:tc>
        <w:tc>
          <w:tcPr>
            <w:tcW w:w="4414" w:type="dxa"/>
          </w:tcPr>
          <w:p w:rsidR="009F4194" w:rsidRPr="004239AF" w:rsidRDefault="004239AF" w:rsidP="00E8136F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559" w:type="dxa"/>
          </w:tcPr>
          <w:p w:rsidR="009F4194" w:rsidRPr="00B70505" w:rsidRDefault="009F4194" w:rsidP="009F4194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B70505">
              <w:t>местный бюджет</w:t>
            </w:r>
          </w:p>
          <w:p w:rsidR="009F4194" w:rsidRPr="00E861A5" w:rsidRDefault="009F4194" w:rsidP="00E87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4194" w:rsidRPr="004239AF" w:rsidRDefault="00872B98" w:rsidP="00872B98">
            <w:pPr>
              <w:jc w:val="center"/>
              <w:rPr>
                <w:b/>
                <w:color w:val="000000"/>
              </w:rPr>
            </w:pPr>
            <w:r w:rsidRPr="004239AF">
              <w:t>Администрация Борковского  сельского поселения Демидовского района Смоленской области</w:t>
            </w:r>
          </w:p>
        </w:tc>
        <w:tc>
          <w:tcPr>
            <w:tcW w:w="1276" w:type="dxa"/>
          </w:tcPr>
          <w:p w:rsidR="009F4194" w:rsidRPr="00E861A5" w:rsidRDefault="009F4194" w:rsidP="00970F4F">
            <w:pPr>
              <w:rPr>
                <w:b/>
                <w:color w:val="000000"/>
                <w:sz w:val="20"/>
                <w:szCs w:val="20"/>
              </w:rPr>
            </w:pPr>
            <w:r w:rsidRPr="00B70505">
              <w:t>202</w:t>
            </w:r>
            <w:r w:rsidR="00970F4F">
              <w:t>4</w:t>
            </w:r>
            <w:r w:rsidR="00852939">
              <w:t xml:space="preserve"> </w:t>
            </w:r>
            <w:r w:rsidRPr="00B70505">
              <w:t>-</w:t>
            </w:r>
            <w:r w:rsidR="00852939">
              <w:t xml:space="preserve"> </w:t>
            </w:r>
            <w:r w:rsidRPr="00B70505">
              <w:t>202</w:t>
            </w:r>
            <w:r w:rsidR="00970F4F">
              <w:t>6</w:t>
            </w:r>
            <w:r w:rsidR="00852939">
              <w:t xml:space="preserve"> </w:t>
            </w:r>
            <w:r w:rsidRPr="00B70505">
              <w:t>г</w:t>
            </w:r>
            <w:r w:rsidR="00872B98">
              <w:t>.</w:t>
            </w:r>
            <w:r w:rsidRPr="00B70505">
              <w:t>г</w:t>
            </w:r>
            <w:r w:rsidR="00872B98">
              <w:t>.</w:t>
            </w:r>
          </w:p>
        </w:tc>
        <w:tc>
          <w:tcPr>
            <w:tcW w:w="1276" w:type="dxa"/>
          </w:tcPr>
          <w:p w:rsidR="009F4194" w:rsidRPr="004239AF" w:rsidRDefault="00970F4F" w:rsidP="00E87A7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39AF" w:rsidRPr="004239AF">
              <w:rPr>
                <w:bCs/>
              </w:rPr>
              <w:t xml:space="preserve"> 0</w:t>
            </w:r>
            <w:r w:rsidR="00852939" w:rsidRPr="004239AF">
              <w:rPr>
                <w:bCs/>
              </w:rPr>
              <w:t>00,0</w:t>
            </w:r>
            <w:r>
              <w:rPr>
                <w:bCs/>
              </w:rPr>
              <w:t>0</w:t>
            </w:r>
          </w:p>
        </w:tc>
        <w:tc>
          <w:tcPr>
            <w:tcW w:w="1276" w:type="dxa"/>
          </w:tcPr>
          <w:p w:rsidR="009F4194" w:rsidRPr="004239AF" w:rsidRDefault="00970F4F" w:rsidP="00E87A7E">
            <w:pPr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4239AF" w:rsidRPr="004239AF">
              <w:rPr>
                <w:bCs/>
              </w:rPr>
              <w:t>0,0</w:t>
            </w:r>
            <w:r>
              <w:rPr>
                <w:bCs/>
              </w:rPr>
              <w:t>0</w:t>
            </w:r>
          </w:p>
        </w:tc>
        <w:tc>
          <w:tcPr>
            <w:tcW w:w="1417" w:type="dxa"/>
          </w:tcPr>
          <w:p w:rsidR="009F4194" w:rsidRPr="004239AF" w:rsidRDefault="004239AF" w:rsidP="00E87A7E">
            <w:pPr>
              <w:jc w:val="center"/>
              <w:rPr>
                <w:bCs/>
              </w:rPr>
            </w:pPr>
            <w:r w:rsidRPr="004239AF">
              <w:rPr>
                <w:bCs/>
              </w:rPr>
              <w:t>0,0</w:t>
            </w:r>
            <w:r w:rsidR="00970F4F">
              <w:rPr>
                <w:bCs/>
              </w:rPr>
              <w:t>0</w:t>
            </w:r>
          </w:p>
        </w:tc>
        <w:tc>
          <w:tcPr>
            <w:tcW w:w="1276" w:type="dxa"/>
          </w:tcPr>
          <w:p w:rsidR="009F4194" w:rsidRPr="004239AF" w:rsidRDefault="009F4194" w:rsidP="00E87A7E">
            <w:pPr>
              <w:jc w:val="center"/>
              <w:rPr>
                <w:bCs/>
              </w:rPr>
            </w:pPr>
            <w:r w:rsidRPr="004239AF">
              <w:rPr>
                <w:bCs/>
              </w:rPr>
              <w:t>0,0</w:t>
            </w:r>
            <w:r w:rsidR="00970F4F">
              <w:rPr>
                <w:bCs/>
              </w:rPr>
              <w:t>0</w:t>
            </w:r>
          </w:p>
        </w:tc>
      </w:tr>
      <w:tr w:rsidR="009F4194" w:rsidTr="00872B98">
        <w:tc>
          <w:tcPr>
            <w:tcW w:w="5030" w:type="dxa"/>
            <w:gridSpan w:val="2"/>
          </w:tcPr>
          <w:p w:rsidR="009F4194" w:rsidRPr="00E861A5" w:rsidRDefault="009F4194" w:rsidP="00E87A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61A5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9F4194" w:rsidRPr="00E861A5" w:rsidRDefault="009F4194" w:rsidP="00E87A7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4194" w:rsidRPr="00E861A5" w:rsidRDefault="009F4194" w:rsidP="00E87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4194" w:rsidRPr="00E861A5" w:rsidRDefault="009F4194" w:rsidP="009F4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4194" w:rsidRPr="004239AF" w:rsidRDefault="00970F4F" w:rsidP="004239AF">
            <w:pPr>
              <w:jc w:val="center"/>
            </w:pPr>
            <w:r>
              <w:t>1</w:t>
            </w:r>
            <w:r w:rsidR="004239AF" w:rsidRPr="004239AF">
              <w:t>0</w:t>
            </w:r>
            <w:r w:rsidR="009F4194" w:rsidRPr="004239AF">
              <w:t>00,0</w:t>
            </w:r>
            <w:r>
              <w:t>0</w:t>
            </w:r>
          </w:p>
        </w:tc>
        <w:tc>
          <w:tcPr>
            <w:tcW w:w="1276" w:type="dxa"/>
          </w:tcPr>
          <w:p w:rsidR="009F4194" w:rsidRPr="004239AF" w:rsidRDefault="00970F4F" w:rsidP="00E87A7E">
            <w:pPr>
              <w:jc w:val="center"/>
            </w:pPr>
            <w:r>
              <w:t>1 00</w:t>
            </w:r>
            <w:r w:rsidR="00017007" w:rsidRPr="004239AF">
              <w:t>0</w:t>
            </w:r>
            <w:r w:rsidR="009F4194" w:rsidRPr="004239AF">
              <w:t>,0</w:t>
            </w:r>
            <w:r>
              <w:t>0</w:t>
            </w:r>
          </w:p>
        </w:tc>
        <w:tc>
          <w:tcPr>
            <w:tcW w:w="1417" w:type="dxa"/>
          </w:tcPr>
          <w:p w:rsidR="009F4194" w:rsidRPr="004239AF" w:rsidRDefault="009F4194" w:rsidP="00E87A7E">
            <w:pPr>
              <w:jc w:val="center"/>
            </w:pPr>
            <w:r w:rsidRPr="004239AF">
              <w:t>0,0</w:t>
            </w:r>
            <w:r w:rsidR="00970F4F">
              <w:t>0</w:t>
            </w:r>
          </w:p>
        </w:tc>
        <w:tc>
          <w:tcPr>
            <w:tcW w:w="1276" w:type="dxa"/>
          </w:tcPr>
          <w:p w:rsidR="009F4194" w:rsidRPr="004239AF" w:rsidRDefault="009F4194" w:rsidP="00E87A7E">
            <w:pPr>
              <w:jc w:val="center"/>
            </w:pPr>
            <w:r w:rsidRPr="004239AF">
              <w:t>0,0</w:t>
            </w:r>
            <w:r w:rsidR="00970F4F">
              <w:t>0</w:t>
            </w:r>
          </w:p>
        </w:tc>
      </w:tr>
    </w:tbl>
    <w:p w:rsidR="009338A4" w:rsidRDefault="009338A4" w:rsidP="009338A4">
      <w:pPr>
        <w:jc w:val="center"/>
      </w:pPr>
    </w:p>
    <w:p w:rsidR="009338A4" w:rsidRDefault="009338A4" w:rsidP="009338A4">
      <w:pPr>
        <w:jc w:val="center"/>
      </w:pPr>
    </w:p>
    <w:p w:rsidR="009338A4" w:rsidRDefault="009338A4" w:rsidP="009338A4">
      <w:pPr>
        <w:jc w:val="center"/>
      </w:pPr>
    </w:p>
    <w:p w:rsidR="00A5279D" w:rsidRDefault="00A5279D" w:rsidP="003653D1">
      <w:pPr>
        <w:ind w:left="6521"/>
        <w:jc w:val="center"/>
      </w:pPr>
    </w:p>
    <w:sectPr w:rsidR="00A5279D" w:rsidSect="00B03356">
      <w:pgSz w:w="16838" w:h="11906" w:orient="landscape" w:code="9"/>
      <w:pgMar w:top="1134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67" w:rsidRDefault="00FA1E67">
      <w:r>
        <w:separator/>
      </w:r>
    </w:p>
  </w:endnote>
  <w:endnote w:type="continuationSeparator" w:id="0">
    <w:p w:rsidR="00FA1E67" w:rsidRDefault="00FA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67" w:rsidRDefault="00FA1E67">
      <w:r>
        <w:separator/>
      </w:r>
    </w:p>
  </w:footnote>
  <w:footnote w:type="continuationSeparator" w:id="0">
    <w:p w:rsidR="00FA1E67" w:rsidRDefault="00FA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AB" w:rsidRDefault="004237F9" w:rsidP="00531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39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39AB" w:rsidRDefault="003E39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D"/>
    <w:multiLevelType w:val="hybridMultilevel"/>
    <w:tmpl w:val="A98865F0"/>
    <w:lvl w:ilvl="0" w:tplc="5E82261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60F88"/>
    <w:rsid w:val="000036FA"/>
    <w:rsid w:val="00017007"/>
    <w:rsid w:val="000212BC"/>
    <w:rsid w:val="0002536E"/>
    <w:rsid w:val="00035DD6"/>
    <w:rsid w:val="00041554"/>
    <w:rsid w:val="000424F3"/>
    <w:rsid w:val="00043DA9"/>
    <w:rsid w:val="000441BF"/>
    <w:rsid w:val="00062483"/>
    <w:rsid w:val="00065542"/>
    <w:rsid w:val="000866FA"/>
    <w:rsid w:val="00095C02"/>
    <w:rsid w:val="000A1A3D"/>
    <w:rsid w:val="000A7C32"/>
    <w:rsid w:val="000B17D1"/>
    <w:rsid w:val="000D104B"/>
    <w:rsid w:val="00105165"/>
    <w:rsid w:val="00122EF4"/>
    <w:rsid w:val="00124280"/>
    <w:rsid w:val="0013196A"/>
    <w:rsid w:val="0013324F"/>
    <w:rsid w:val="0013797A"/>
    <w:rsid w:val="0014215E"/>
    <w:rsid w:val="00143312"/>
    <w:rsid w:val="00155A4D"/>
    <w:rsid w:val="00171AD0"/>
    <w:rsid w:val="00182211"/>
    <w:rsid w:val="00190365"/>
    <w:rsid w:val="001A0F87"/>
    <w:rsid w:val="001A2A69"/>
    <w:rsid w:val="001A524E"/>
    <w:rsid w:val="001A6AB5"/>
    <w:rsid w:val="001F56D4"/>
    <w:rsid w:val="00202F35"/>
    <w:rsid w:val="0020331B"/>
    <w:rsid w:val="00220A3A"/>
    <w:rsid w:val="002419A6"/>
    <w:rsid w:val="00262B2E"/>
    <w:rsid w:val="00280E24"/>
    <w:rsid w:val="0028172D"/>
    <w:rsid w:val="00294DD0"/>
    <w:rsid w:val="002A38A8"/>
    <w:rsid w:val="002D523E"/>
    <w:rsid w:val="002D6F73"/>
    <w:rsid w:val="002F5034"/>
    <w:rsid w:val="003319F3"/>
    <w:rsid w:val="00335707"/>
    <w:rsid w:val="00337640"/>
    <w:rsid w:val="00347D53"/>
    <w:rsid w:val="003618C5"/>
    <w:rsid w:val="003653D1"/>
    <w:rsid w:val="00366845"/>
    <w:rsid w:val="003801D3"/>
    <w:rsid w:val="003819E1"/>
    <w:rsid w:val="00385A89"/>
    <w:rsid w:val="00396D6A"/>
    <w:rsid w:val="003A0576"/>
    <w:rsid w:val="003A11A7"/>
    <w:rsid w:val="003C15C9"/>
    <w:rsid w:val="003E39AB"/>
    <w:rsid w:val="003E3AE4"/>
    <w:rsid w:val="003F177D"/>
    <w:rsid w:val="003F4B37"/>
    <w:rsid w:val="004237F9"/>
    <w:rsid w:val="004239AF"/>
    <w:rsid w:val="00490603"/>
    <w:rsid w:val="004A2F61"/>
    <w:rsid w:val="004A409D"/>
    <w:rsid w:val="004A4169"/>
    <w:rsid w:val="005016AA"/>
    <w:rsid w:val="00504DEB"/>
    <w:rsid w:val="005062FF"/>
    <w:rsid w:val="00511AD3"/>
    <w:rsid w:val="005315C9"/>
    <w:rsid w:val="005370DE"/>
    <w:rsid w:val="00580EFA"/>
    <w:rsid w:val="00590B57"/>
    <w:rsid w:val="00595E9F"/>
    <w:rsid w:val="00595F4E"/>
    <w:rsid w:val="005A7B6A"/>
    <w:rsid w:val="005B4465"/>
    <w:rsid w:val="005D2665"/>
    <w:rsid w:val="005D5AAE"/>
    <w:rsid w:val="005D6F9F"/>
    <w:rsid w:val="005E461C"/>
    <w:rsid w:val="005E6BD5"/>
    <w:rsid w:val="005E7018"/>
    <w:rsid w:val="00617956"/>
    <w:rsid w:val="00627923"/>
    <w:rsid w:val="00653C38"/>
    <w:rsid w:val="00655DFC"/>
    <w:rsid w:val="00680F7C"/>
    <w:rsid w:val="00686A5A"/>
    <w:rsid w:val="006C488F"/>
    <w:rsid w:val="006E1765"/>
    <w:rsid w:val="006E783C"/>
    <w:rsid w:val="00705331"/>
    <w:rsid w:val="007149E9"/>
    <w:rsid w:val="00730128"/>
    <w:rsid w:val="00784F83"/>
    <w:rsid w:val="007948C6"/>
    <w:rsid w:val="00795C74"/>
    <w:rsid w:val="00797408"/>
    <w:rsid w:val="007A1047"/>
    <w:rsid w:val="007A15C7"/>
    <w:rsid w:val="007B39AF"/>
    <w:rsid w:val="007C7CCC"/>
    <w:rsid w:val="007D4956"/>
    <w:rsid w:val="00835FD5"/>
    <w:rsid w:val="0084598E"/>
    <w:rsid w:val="00852939"/>
    <w:rsid w:val="00872B98"/>
    <w:rsid w:val="00880D46"/>
    <w:rsid w:val="00882C12"/>
    <w:rsid w:val="008844CF"/>
    <w:rsid w:val="008944AD"/>
    <w:rsid w:val="008A4834"/>
    <w:rsid w:val="008B1E75"/>
    <w:rsid w:val="008D1222"/>
    <w:rsid w:val="00903E01"/>
    <w:rsid w:val="00911A14"/>
    <w:rsid w:val="009338A4"/>
    <w:rsid w:val="00953351"/>
    <w:rsid w:val="00970F4F"/>
    <w:rsid w:val="009A3CDF"/>
    <w:rsid w:val="009B287D"/>
    <w:rsid w:val="009B7A9D"/>
    <w:rsid w:val="009E5DBD"/>
    <w:rsid w:val="009F4194"/>
    <w:rsid w:val="00A4021F"/>
    <w:rsid w:val="00A5279D"/>
    <w:rsid w:val="00A55E0A"/>
    <w:rsid w:val="00A6000C"/>
    <w:rsid w:val="00A72A7D"/>
    <w:rsid w:val="00A824F3"/>
    <w:rsid w:val="00A8553C"/>
    <w:rsid w:val="00A87CAF"/>
    <w:rsid w:val="00AA60F9"/>
    <w:rsid w:val="00AE62C8"/>
    <w:rsid w:val="00AF7CBB"/>
    <w:rsid w:val="00B01E23"/>
    <w:rsid w:val="00B026B7"/>
    <w:rsid w:val="00B03356"/>
    <w:rsid w:val="00B14A90"/>
    <w:rsid w:val="00B31CD0"/>
    <w:rsid w:val="00B83E47"/>
    <w:rsid w:val="00B85F0C"/>
    <w:rsid w:val="00B86198"/>
    <w:rsid w:val="00BA2607"/>
    <w:rsid w:val="00BA7D83"/>
    <w:rsid w:val="00C05FA8"/>
    <w:rsid w:val="00C4210A"/>
    <w:rsid w:val="00C50E48"/>
    <w:rsid w:val="00C63C9E"/>
    <w:rsid w:val="00C642E9"/>
    <w:rsid w:val="00C75783"/>
    <w:rsid w:val="00C840EF"/>
    <w:rsid w:val="00C847C0"/>
    <w:rsid w:val="00CA1694"/>
    <w:rsid w:val="00CB12D7"/>
    <w:rsid w:val="00CB55DA"/>
    <w:rsid w:val="00D01C73"/>
    <w:rsid w:val="00D05735"/>
    <w:rsid w:val="00D21F39"/>
    <w:rsid w:val="00D5437B"/>
    <w:rsid w:val="00D60479"/>
    <w:rsid w:val="00D63479"/>
    <w:rsid w:val="00D85D15"/>
    <w:rsid w:val="00DA49E7"/>
    <w:rsid w:val="00DC6E28"/>
    <w:rsid w:val="00DD1574"/>
    <w:rsid w:val="00DF3EFB"/>
    <w:rsid w:val="00DF7F94"/>
    <w:rsid w:val="00E310FD"/>
    <w:rsid w:val="00E538B5"/>
    <w:rsid w:val="00E606AC"/>
    <w:rsid w:val="00E73B68"/>
    <w:rsid w:val="00E8136F"/>
    <w:rsid w:val="00E86349"/>
    <w:rsid w:val="00E9388A"/>
    <w:rsid w:val="00EF7455"/>
    <w:rsid w:val="00F0090C"/>
    <w:rsid w:val="00F17D7A"/>
    <w:rsid w:val="00F355C3"/>
    <w:rsid w:val="00F35DC8"/>
    <w:rsid w:val="00F42C4C"/>
    <w:rsid w:val="00F5730A"/>
    <w:rsid w:val="00F60F88"/>
    <w:rsid w:val="00F63296"/>
    <w:rsid w:val="00F7159F"/>
    <w:rsid w:val="00F81E56"/>
    <w:rsid w:val="00F85828"/>
    <w:rsid w:val="00F93FC0"/>
    <w:rsid w:val="00FA0816"/>
    <w:rsid w:val="00FA1E67"/>
    <w:rsid w:val="00FA4D1A"/>
    <w:rsid w:val="00FA6010"/>
    <w:rsid w:val="00FC1DB5"/>
    <w:rsid w:val="00FC207A"/>
    <w:rsid w:val="00FF50CC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97A"/>
    <w:rPr>
      <w:sz w:val="24"/>
      <w:szCs w:val="24"/>
    </w:rPr>
  </w:style>
  <w:style w:type="paragraph" w:styleId="1">
    <w:name w:val="heading 1"/>
    <w:basedOn w:val="a"/>
    <w:next w:val="a"/>
    <w:qFormat/>
    <w:rsid w:val="004A409D"/>
    <w:pPr>
      <w:keepNext/>
      <w:tabs>
        <w:tab w:val="num" w:pos="0"/>
      </w:tabs>
      <w:ind w:right="282" w:firstLine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A600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1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61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61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861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B861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28172D"/>
    <w:pPr>
      <w:suppressAutoHyphens/>
      <w:ind w:firstLine="709"/>
      <w:jc w:val="both"/>
    </w:pPr>
    <w:rPr>
      <w:sz w:val="28"/>
      <w:szCs w:val="20"/>
      <w:lang w:eastAsia="ar-SA"/>
    </w:rPr>
  </w:style>
  <w:style w:type="table" w:styleId="a4">
    <w:name w:val="Table Grid"/>
    <w:basedOn w:val="a1"/>
    <w:rsid w:val="00B8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B85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E73B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3B68"/>
  </w:style>
  <w:style w:type="paragraph" w:styleId="a7">
    <w:name w:val="Balloon Text"/>
    <w:basedOn w:val="a"/>
    <w:semiHidden/>
    <w:rsid w:val="00E73B68"/>
    <w:rPr>
      <w:rFonts w:ascii="Tahoma" w:hAnsi="Tahoma" w:cs="Tahoma"/>
      <w:sz w:val="16"/>
      <w:szCs w:val="16"/>
    </w:rPr>
  </w:style>
  <w:style w:type="character" w:styleId="a8">
    <w:name w:val="Hyperlink"/>
    <w:rsid w:val="00043DA9"/>
    <w:rPr>
      <w:color w:val="0000FF"/>
      <w:u w:val="single"/>
    </w:rPr>
  </w:style>
  <w:style w:type="paragraph" w:styleId="a9">
    <w:name w:val="Normal (Web)"/>
    <w:aliases w:val="Знак"/>
    <w:basedOn w:val="a"/>
    <w:uiPriority w:val="99"/>
    <w:unhideWhenUsed/>
    <w:rsid w:val="005D5AA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D5AAE"/>
    <w:rPr>
      <w:b/>
      <w:bCs/>
    </w:rPr>
  </w:style>
  <w:style w:type="paragraph" w:customStyle="1" w:styleId="editlog">
    <w:name w:val="editlog"/>
    <w:basedOn w:val="a"/>
    <w:rsid w:val="005D5AAE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CA16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азвание документа"/>
    <w:rsid w:val="00CA1694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433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3E39AB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d">
    <w:name w:val="footer"/>
    <w:basedOn w:val="a"/>
    <w:link w:val="ae"/>
    <w:rsid w:val="005D26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D2665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39"/>
    <w:rsid w:val="005E6BD5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erniy.admin-smolensk.ru/files/388/gerb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ozerniy.admin-smolensk.ru/files/388/resize/gerb_90_88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AC48-C70B-41D5-A47C-42585E89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Об утверждении Инструкции по делопроизводству в Администрации Карцевского сельского поселения Демидовского района Смоленской области</vt:lpstr>
      <vt:lpstr>    Общий объем финансирования, планируемый для достижения поставленных целей и зада</vt:lpstr>
      <vt:lpstr>2. Настоящее постановление подлежит обнародованию и размещению на официальном са</vt:lpstr>
    </vt:vector>
  </TitlesOfParts>
  <Company>Microsoft</Company>
  <LinksUpToDate>false</LinksUpToDate>
  <CharactersWithSpaces>6516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1032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 в Администрации Карцевского сельского поселения Демидовского района Смоленской области</dc:title>
  <dc:creator>ConsultantPlus</dc:creator>
  <cp:lastModifiedBy>USER</cp:lastModifiedBy>
  <cp:revision>2</cp:revision>
  <cp:lastPrinted>2022-03-23T12:39:00Z</cp:lastPrinted>
  <dcterms:created xsi:type="dcterms:W3CDTF">2024-02-14T11:41:00Z</dcterms:created>
  <dcterms:modified xsi:type="dcterms:W3CDTF">2024-02-14T11:41:00Z</dcterms:modified>
</cp:coreProperties>
</file>